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9D6F8" w14:textId="77777777" w:rsidR="00380E19" w:rsidRDefault="00380E19">
      <w:pPr>
        <w:pStyle w:val="Titolo"/>
        <w:tabs>
          <w:tab w:val="left" w:pos="0"/>
          <w:tab w:val="left" w:pos="10632"/>
        </w:tabs>
        <w:ind w:right="98"/>
        <w:jc w:val="left"/>
        <w:rPr>
          <w:rFonts w:ascii="MetaPlusNormal" w:eastAsia="MetaPlusNormal" w:hAnsi="MetaPlusNormal" w:cs="MetaPlusNormal"/>
          <w:b w:val="0"/>
          <w:sz w:val="24"/>
          <w:szCs w:val="24"/>
          <w:u w:val="single"/>
        </w:rPr>
      </w:pPr>
      <w:bookmarkStart w:id="0" w:name="_GoBack"/>
      <w:bookmarkEnd w:id="0"/>
    </w:p>
    <w:p w14:paraId="0E38DE1C" w14:textId="77777777" w:rsidR="00380E19" w:rsidRDefault="00380E19">
      <w:pPr>
        <w:pStyle w:val="Titolo"/>
        <w:tabs>
          <w:tab w:val="left" w:pos="0"/>
          <w:tab w:val="left" w:pos="10632"/>
        </w:tabs>
        <w:ind w:right="98"/>
        <w:jc w:val="left"/>
        <w:rPr>
          <w:rFonts w:ascii="MetaPlusNormal" w:eastAsia="MetaPlusNormal" w:hAnsi="MetaPlusNormal" w:cs="MetaPlusNormal"/>
          <w:b w:val="0"/>
          <w:i/>
          <w:sz w:val="22"/>
          <w:szCs w:val="22"/>
          <w:u w:val="single"/>
        </w:rPr>
      </w:pPr>
    </w:p>
    <w:p w14:paraId="36AD8EDF" w14:textId="77777777" w:rsidR="00DC6B68" w:rsidRDefault="00DC6B68">
      <w:pPr>
        <w:tabs>
          <w:tab w:val="left" w:pos="0"/>
        </w:tabs>
        <w:ind w:right="98"/>
        <w:rPr>
          <w:rFonts w:ascii="MetaPlusNormal" w:eastAsia="MetaPlusNormal" w:hAnsi="MetaPlusNormal" w:cs="MetaPlusNormal"/>
          <w:i/>
          <w:sz w:val="22"/>
          <w:szCs w:val="22"/>
        </w:rPr>
      </w:pPr>
    </w:p>
    <w:p w14:paraId="3B4ECB6B" w14:textId="77777777" w:rsidR="00380E19" w:rsidRDefault="00633293">
      <w:pPr>
        <w:tabs>
          <w:tab w:val="left" w:pos="0"/>
        </w:tabs>
        <w:ind w:right="98"/>
        <w:rPr>
          <w:rFonts w:ascii="MetaPlusNormal" w:eastAsia="MetaPlusNormal" w:hAnsi="MetaPlusNormal" w:cs="MetaPlusNormal"/>
          <w:i/>
          <w:sz w:val="22"/>
          <w:szCs w:val="22"/>
        </w:rPr>
      </w:pPr>
      <w:r>
        <w:rPr>
          <w:rFonts w:ascii="MetaPlusNormal" w:eastAsia="MetaPlusNormal" w:hAnsi="MetaPlusNormal" w:cs="MetaPlusNormal"/>
          <w:i/>
          <w:sz w:val="22"/>
          <w:szCs w:val="22"/>
        </w:rPr>
        <w:t xml:space="preserve">Comunicato stampa </w:t>
      </w:r>
    </w:p>
    <w:p w14:paraId="58DE8982" w14:textId="77777777" w:rsidR="00380E19" w:rsidRDefault="00380E19">
      <w:pPr>
        <w:pStyle w:val="Titolo"/>
        <w:tabs>
          <w:tab w:val="left" w:pos="0"/>
          <w:tab w:val="left" w:pos="10632"/>
        </w:tabs>
        <w:ind w:right="98"/>
        <w:rPr>
          <w:rFonts w:ascii="MetaPlusNormal" w:eastAsia="MetaPlusNormal" w:hAnsi="MetaPlusNormal" w:cs="MetaPlusNormal"/>
          <w:sz w:val="28"/>
          <w:szCs w:val="28"/>
        </w:rPr>
      </w:pPr>
    </w:p>
    <w:p w14:paraId="5C3855ED" w14:textId="42B4571D" w:rsidR="00F71F7A" w:rsidRPr="00BA24F5" w:rsidRDefault="005D258A" w:rsidP="00F71F7A">
      <w:pPr>
        <w:tabs>
          <w:tab w:val="left" w:pos="-284"/>
          <w:tab w:val="left" w:pos="8080"/>
        </w:tabs>
        <w:ind w:left="-284" w:right="-426"/>
        <w:jc w:val="center"/>
        <w:rPr>
          <w:rFonts w:ascii="KievitOT-Regular" w:eastAsia="KievitOT-Regular" w:hAnsi="KievitOT-Regular" w:cs="KievitOT-Regular"/>
          <w:b/>
          <w:sz w:val="36"/>
          <w:szCs w:val="36"/>
        </w:rPr>
      </w:pPr>
      <w:r>
        <w:rPr>
          <w:rFonts w:ascii="KievitOT-Regular" w:eastAsia="KievitOT-Regular" w:hAnsi="KievitOT-Regular" w:cs="KievitOT-Regular"/>
          <w:b/>
          <w:sz w:val="36"/>
          <w:szCs w:val="36"/>
        </w:rPr>
        <w:t>I</w:t>
      </w:r>
      <w:r w:rsidR="00ED5B43">
        <w:rPr>
          <w:rFonts w:ascii="KievitOT-Regular" w:eastAsia="KievitOT-Regular" w:hAnsi="KievitOT-Regular" w:cs="KievitOT-Regular"/>
          <w:b/>
          <w:sz w:val="36"/>
          <w:szCs w:val="36"/>
        </w:rPr>
        <w:t xml:space="preserve"> fiori, le piante e i</w:t>
      </w:r>
      <w:r>
        <w:rPr>
          <w:rFonts w:ascii="KievitOT-Regular" w:eastAsia="KievitOT-Regular" w:hAnsi="KievitOT-Regular" w:cs="KievitOT-Regular"/>
          <w:b/>
          <w:sz w:val="36"/>
          <w:szCs w:val="36"/>
        </w:rPr>
        <w:t xml:space="preserve">l verde </w:t>
      </w:r>
      <w:r w:rsidR="00ED5B43">
        <w:rPr>
          <w:rFonts w:ascii="KievitOT-Regular" w:eastAsia="KievitOT-Regular" w:hAnsi="KievitOT-Regular" w:cs="KievitOT-Regular"/>
          <w:b/>
          <w:sz w:val="36"/>
          <w:szCs w:val="36"/>
        </w:rPr>
        <w:t xml:space="preserve">pubblico </w:t>
      </w:r>
      <w:r>
        <w:rPr>
          <w:rFonts w:ascii="KievitOT-Regular" w:eastAsia="KievitOT-Regular" w:hAnsi="KievitOT-Regular" w:cs="KievitOT-Regular"/>
          <w:b/>
          <w:sz w:val="36"/>
          <w:szCs w:val="36"/>
        </w:rPr>
        <w:t>di Merano</w:t>
      </w:r>
    </w:p>
    <w:p w14:paraId="0A4C9E36" w14:textId="125742D5" w:rsidR="005D258A" w:rsidRDefault="005D258A" w:rsidP="002035E4">
      <w:pPr>
        <w:pStyle w:val="Corpotesto"/>
        <w:jc w:val="center"/>
        <w:rPr>
          <w:rFonts w:ascii="MetaPlusNormal" w:eastAsia="MetaPlusNormal" w:hAnsi="MetaPlusNormal" w:cs="MetaPlusNormal"/>
          <w:i/>
          <w:color w:val="000000"/>
          <w:kern w:val="0"/>
          <w:sz w:val="24"/>
          <w:szCs w:val="24"/>
          <w:lang w:eastAsia="it-IT"/>
        </w:rPr>
      </w:pPr>
      <w:r w:rsidRPr="005D258A">
        <w:rPr>
          <w:rFonts w:ascii="MetaPlusNormal" w:eastAsia="MetaPlusNormal" w:hAnsi="MetaPlusNormal" w:cs="MetaPlusNormal"/>
          <w:i/>
          <w:color w:val="000000"/>
          <w:kern w:val="0"/>
          <w:sz w:val="24"/>
          <w:szCs w:val="24"/>
          <w:lang w:eastAsia="it-IT"/>
        </w:rPr>
        <w:t xml:space="preserve">La natura non si ferma - la città era e rimane sempre </w:t>
      </w:r>
      <w:r>
        <w:rPr>
          <w:rFonts w:ascii="MetaPlusNormal" w:eastAsia="MetaPlusNormal" w:hAnsi="MetaPlusNormal" w:cs="MetaPlusNormal"/>
          <w:i/>
          <w:color w:val="000000"/>
          <w:kern w:val="0"/>
          <w:sz w:val="24"/>
          <w:szCs w:val="24"/>
          <w:lang w:eastAsia="it-IT"/>
        </w:rPr>
        <w:t>fiorita e rigogliosa</w:t>
      </w:r>
      <w:r w:rsidRPr="005D258A">
        <w:rPr>
          <w:rFonts w:ascii="MetaPlusNormal" w:eastAsia="MetaPlusNormal" w:hAnsi="MetaPlusNormal" w:cs="MetaPlusNormal"/>
          <w:i/>
          <w:color w:val="000000"/>
          <w:kern w:val="0"/>
          <w:sz w:val="24"/>
          <w:szCs w:val="24"/>
          <w:lang w:eastAsia="it-IT"/>
        </w:rPr>
        <w:t xml:space="preserve"> nonostante il </w:t>
      </w:r>
      <w:proofErr w:type="spellStart"/>
      <w:r w:rsidRPr="005D258A">
        <w:rPr>
          <w:rFonts w:ascii="MetaPlusNormal" w:eastAsia="MetaPlusNormal" w:hAnsi="MetaPlusNormal" w:cs="MetaPlusNormal"/>
          <w:i/>
          <w:color w:val="000000"/>
          <w:kern w:val="0"/>
          <w:sz w:val="24"/>
          <w:szCs w:val="24"/>
          <w:lang w:eastAsia="it-IT"/>
        </w:rPr>
        <w:t>lockdown</w:t>
      </w:r>
      <w:proofErr w:type="spellEnd"/>
      <w:r>
        <w:rPr>
          <w:rFonts w:ascii="MetaPlusNormal" w:eastAsia="MetaPlusNormal" w:hAnsi="MetaPlusNormal" w:cs="MetaPlusNormal"/>
          <w:i/>
          <w:color w:val="000000"/>
          <w:kern w:val="0"/>
          <w:sz w:val="24"/>
          <w:szCs w:val="24"/>
          <w:lang w:eastAsia="it-IT"/>
        </w:rPr>
        <w:t xml:space="preserve"> –</w:t>
      </w:r>
      <w:r w:rsidRPr="005D258A">
        <w:rPr>
          <w:rFonts w:ascii="MetaPlusNormal" w:eastAsia="MetaPlusNormal" w:hAnsi="MetaPlusNormal" w:cs="MetaPlusNormal"/>
          <w:i/>
          <w:color w:val="000000"/>
          <w:kern w:val="0"/>
          <w:sz w:val="24"/>
          <w:szCs w:val="24"/>
          <w:lang w:eastAsia="it-IT"/>
        </w:rPr>
        <w:t xml:space="preserve"> </w:t>
      </w:r>
    </w:p>
    <w:p w14:paraId="0CA71F6E" w14:textId="14E58AF6" w:rsidR="002035E4" w:rsidRDefault="005D258A" w:rsidP="002035E4">
      <w:pPr>
        <w:pStyle w:val="Corpotesto"/>
        <w:jc w:val="center"/>
        <w:rPr>
          <w:rFonts w:ascii="MetaPlusNormal" w:eastAsia="MetaPlusNormal" w:hAnsi="MetaPlusNormal" w:cs="MetaPlusNormal"/>
          <w:i/>
          <w:color w:val="000000"/>
          <w:kern w:val="0"/>
          <w:sz w:val="24"/>
          <w:szCs w:val="24"/>
          <w:lang w:eastAsia="it-IT"/>
        </w:rPr>
      </w:pPr>
      <w:r w:rsidRPr="005D258A">
        <w:rPr>
          <w:rFonts w:ascii="MetaPlusNormal" w:eastAsia="MetaPlusNormal" w:hAnsi="MetaPlusNormal" w:cs="MetaPlusNormal"/>
          <w:i/>
          <w:color w:val="000000"/>
          <w:kern w:val="0"/>
          <w:sz w:val="24"/>
          <w:szCs w:val="24"/>
          <w:lang w:eastAsia="it-IT"/>
        </w:rPr>
        <w:t>i numerosi alberi da fiore sono esplosi nella fioritura</w:t>
      </w:r>
      <w:r w:rsidR="00682E5D">
        <w:rPr>
          <w:rFonts w:ascii="MetaPlusNormal" w:eastAsia="MetaPlusNormal" w:hAnsi="MetaPlusNormal" w:cs="MetaPlusNormal"/>
          <w:i/>
          <w:color w:val="000000"/>
          <w:kern w:val="0"/>
          <w:sz w:val="24"/>
          <w:szCs w:val="24"/>
          <w:lang w:eastAsia="it-IT"/>
        </w:rPr>
        <w:t xml:space="preserve"> e i Giardini di Castel </w:t>
      </w:r>
      <w:proofErr w:type="spellStart"/>
      <w:proofErr w:type="gramStart"/>
      <w:r w:rsidR="00682E5D">
        <w:rPr>
          <w:rFonts w:ascii="MetaPlusNormal" w:eastAsia="MetaPlusNormal" w:hAnsi="MetaPlusNormal" w:cs="MetaPlusNormal"/>
          <w:i/>
          <w:color w:val="000000"/>
          <w:kern w:val="0"/>
          <w:sz w:val="24"/>
          <w:szCs w:val="24"/>
          <w:lang w:eastAsia="it-IT"/>
        </w:rPr>
        <w:t>Trauttmansdorff</w:t>
      </w:r>
      <w:proofErr w:type="spellEnd"/>
      <w:r w:rsidR="00682E5D">
        <w:rPr>
          <w:rFonts w:ascii="MetaPlusNormal" w:eastAsia="MetaPlusNormal" w:hAnsi="MetaPlusNormal" w:cs="MetaPlusNormal"/>
          <w:i/>
          <w:color w:val="000000"/>
          <w:kern w:val="0"/>
          <w:sz w:val="24"/>
          <w:szCs w:val="24"/>
          <w:lang w:eastAsia="it-IT"/>
        </w:rPr>
        <w:t xml:space="preserve"> </w:t>
      </w:r>
      <w:r w:rsidR="00ED5B43">
        <w:rPr>
          <w:rFonts w:ascii="MetaPlusNormal" w:eastAsia="MetaPlusNormal" w:hAnsi="MetaPlusNormal" w:cs="MetaPlusNormal"/>
          <w:i/>
          <w:color w:val="000000"/>
          <w:kern w:val="0"/>
          <w:sz w:val="24"/>
          <w:szCs w:val="24"/>
          <w:lang w:eastAsia="it-IT"/>
        </w:rPr>
        <w:t xml:space="preserve"> -</w:t>
      </w:r>
      <w:proofErr w:type="gramEnd"/>
      <w:r w:rsidR="00ED5B43">
        <w:rPr>
          <w:rFonts w:ascii="MetaPlusNormal" w:eastAsia="MetaPlusNormal" w:hAnsi="MetaPlusNormal" w:cs="MetaPlusNormal"/>
          <w:i/>
          <w:color w:val="000000"/>
          <w:kern w:val="0"/>
          <w:sz w:val="24"/>
          <w:szCs w:val="24"/>
          <w:lang w:eastAsia="it-IT"/>
        </w:rPr>
        <w:t xml:space="preserve"> </w:t>
      </w:r>
      <w:r w:rsidR="00ED5B43" w:rsidRPr="00FD2C70">
        <w:rPr>
          <w:rFonts w:ascii="MetaPlusNormal" w:eastAsia="MetaPlusNormal" w:hAnsi="MetaPlusNormal" w:cs="MetaPlusNormal"/>
          <w:b/>
          <w:bCs/>
          <w:i/>
          <w:color w:val="000000"/>
          <w:kern w:val="0"/>
          <w:sz w:val="24"/>
          <w:szCs w:val="24"/>
          <w:lang w:eastAsia="it-IT"/>
        </w:rPr>
        <w:t>che apriranno le porte al pubblico</w:t>
      </w:r>
      <w:r w:rsidR="00FD2C70" w:rsidRPr="00FD2C70">
        <w:rPr>
          <w:rFonts w:ascii="MetaPlusNormal" w:eastAsia="MetaPlusNormal" w:hAnsi="MetaPlusNormal" w:cs="MetaPlusNormal"/>
          <w:b/>
          <w:bCs/>
          <w:i/>
          <w:color w:val="000000"/>
          <w:kern w:val="0"/>
          <w:sz w:val="24"/>
          <w:szCs w:val="24"/>
          <w:lang w:eastAsia="it-IT"/>
        </w:rPr>
        <w:t xml:space="preserve"> domani,</w:t>
      </w:r>
      <w:r w:rsidR="00ED5B43" w:rsidRPr="00FD2C70">
        <w:rPr>
          <w:rFonts w:ascii="MetaPlusNormal" w:eastAsia="MetaPlusNormal" w:hAnsi="MetaPlusNormal" w:cs="MetaPlusNormal"/>
          <w:b/>
          <w:bCs/>
          <w:i/>
          <w:color w:val="000000"/>
          <w:kern w:val="0"/>
          <w:sz w:val="24"/>
          <w:szCs w:val="24"/>
          <w:lang w:eastAsia="it-IT"/>
        </w:rPr>
        <w:t xml:space="preserve"> Venerdì 29 maggio</w:t>
      </w:r>
      <w:r w:rsidR="00ED5B43">
        <w:rPr>
          <w:rFonts w:ascii="MetaPlusNormal" w:eastAsia="MetaPlusNormal" w:hAnsi="MetaPlusNormal" w:cs="MetaPlusNormal"/>
          <w:i/>
          <w:color w:val="000000"/>
          <w:kern w:val="0"/>
          <w:sz w:val="24"/>
          <w:szCs w:val="24"/>
          <w:lang w:eastAsia="it-IT"/>
        </w:rPr>
        <w:t xml:space="preserve"> - </w:t>
      </w:r>
      <w:r w:rsidR="00682E5D">
        <w:rPr>
          <w:rFonts w:ascii="MetaPlusNormal" w:eastAsia="MetaPlusNormal" w:hAnsi="MetaPlusNormal" w:cs="MetaPlusNormal"/>
          <w:i/>
          <w:color w:val="000000"/>
          <w:kern w:val="0"/>
          <w:sz w:val="24"/>
          <w:szCs w:val="24"/>
          <w:lang w:eastAsia="it-IT"/>
        </w:rPr>
        <w:t xml:space="preserve">sono uno </w:t>
      </w:r>
      <w:r w:rsidRPr="005D258A">
        <w:rPr>
          <w:rFonts w:ascii="MetaPlusNormal" w:eastAsia="MetaPlusNormal" w:hAnsi="MetaPlusNormal" w:cs="MetaPlusNormal"/>
          <w:i/>
          <w:color w:val="000000"/>
          <w:kern w:val="0"/>
          <w:sz w:val="24"/>
          <w:szCs w:val="24"/>
          <w:lang w:eastAsia="it-IT"/>
        </w:rPr>
        <w:t>spettacolo</w:t>
      </w:r>
      <w:r w:rsidR="00682E5D">
        <w:rPr>
          <w:rFonts w:ascii="MetaPlusNormal" w:eastAsia="MetaPlusNormal" w:hAnsi="MetaPlusNormal" w:cs="MetaPlusNormal"/>
          <w:i/>
          <w:color w:val="000000"/>
          <w:kern w:val="0"/>
          <w:sz w:val="24"/>
          <w:szCs w:val="24"/>
          <w:lang w:eastAsia="it-IT"/>
        </w:rPr>
        <w:t xml:space="preserve"> a cielo aperto</w:t>
      </w:r>
      <w:r w:rsidRPr="005D258A">
        <w:rPr>
          <w:rFonts w:ascii="MetaPlusNormal" w:eastAsia="MetaPlusNormal" w:hAnsi="MetaPlusNormal" w:cs="MetaPlusNormal"/>
          <w:i/>
          <w:color w:val="000000"/>
          <w:kern w:val="0"/>
          <w:sz w:val="24"/>
          <w:szCs w:val="24"/>
          <w:lang w:eastAsia="it-IT"/>
        </w:rPr>
        <w:t>.</w:t>
      </w:r>
    </w:p>
    <w:p w14:paraId="2DF489A1" w14:textId="77777777" w:rsidR="005D258A" w:rsidRPr="00141607" w:rsidRDefault="005D258A" w:rsidP="002035E4">
      <w:pPr>
        <w:pStyle w:val="Corpotesto"/>
        <w:jc w:val="center"/>
        <w:rPr>
          <w:rFonts w:asciiTheme="majorHAnsi" w:hAnsiTheme="majorHAnsi" w:cstheme="majorHAnsi"/>
          <w:sz w:val="24"/>
          <w:szCs w:val="24"/>
        </w:rPr>
      </w:pPr>
    </w:p>
    <w:p w14:paraId="64C4A069" w14:textId="7DEFF060" w:rsidR="00682E5D" w:rsidRDefault="002035E4" w:rsidP="00ED5B43">
      <w:pPr>
        <w:pBdr>
          <w:top w:val="nil"/>
          <w:left w:val="nil"/>
          <w:bottom w:val="nil"/>
          <w:right w:val="nil"/>
          <w:between w:val="nil"/>
        </w:pBdr>
        <w:jc w:val="both"/>
        <w:rPr>
          <w:rFonts w:asciiTheme="majorHAnsi" w:hAnsiTheme="majorHAnsi" w:cstheme="majorHAnsi"/>
        </w:rPr>
      </w:pPr>
      <w:r w:rsidRPr="00141607">
        <w:rPr>
          <w:rFonts w:asciiTheme="majorHAnsi" w:hAnsiTheme="majorHAnsi" w:cstheme="majorHAnsi"/>
          <w:b/>
        </w:rPr>
        <w:t xml:space="preserve">Merano, </w:t>
      </w:r>
      <w:r w:rsidR="00682E5D">
        <w:rPr>
          <w:rFonts w:asciiTheme="majorHAnsi" w:hAnsiTheme="majorHAnsi" w:cstheme="majorHAnsi"/>
          <w:b/>
        </w:rPr>
        <w:t>2</w:t>
      </w:r>
      <w:r w:rsidR="00FD2C70">
        <w:rPr>
          <w:rFonts w:asciiTheme="majorHAnsi" w:hAnsiTheme="majorHAnsi" w:cstheme="majorHAnsi"/>
          <w:b/>
        </w:rPr>
        <w:t>8</w:t>
      </w:r>
      <w:r w:rsidRPr="00141607">
        <w:rPr>
          <w:rFonts w:asciiTheme="majorHAnsi" w:hAnsiTheme="majorHAnsi" w:cstheme="majorHAnsi"/>
          <w:b/>
        </w:rPr>
        <w:t xml:space="preserve"> </w:t>
      </w:r>
      <w:r w:rsidR="005D258A">
        <w:rPr>
          <w:rFonts w:asciiTheme="majorHAnsi" w:hAnsiTheme="majorHAnsi" w:cstheme="majorHAnsi"/>
          <w:b/>
        </w:rPr>
        <w:t>maggio</w:t>
      </w:r>
      <w:r w:rsidRPr="00141607">
        <w:rPr>
          <w:rFonts w:asciiTheme="majorHAnsi" w:hAnsiTheme="majorHAnsi" w:cstheme="majorHAnsi"/>
          <w:b/>
        </w:rPr>
        <w:t xml:space="preserve"> 20</w:t>
      </w:r>
      <w:r w:rsidR="00CC3E65">
        <w:rPr>
          <w:rFonts w:asciiTheme="majorHAnsi" w:hAnsiTheme="majorHAnsi" w:cstheme="majorHAnsi"/>
          <w:b/>
        </w:rPr>
        <w:t>20</w:t>
      </w:r>
      <w:r w:rsidRPr="00141607">
        <w:rPr>
          <w:rFonts w:asciiTheme="majorHAnsi" w:hAnsiTheme="majorHAnsi" w:cstheme="majorHAnsi"/>
          <w:b/>
        </w:rPr>
        <w:t xml:space="preserve"> </w:t>
      </w:r>
      <w:r w:rsidRPr="00141607">
        <w:rPr>
          <w:rFonts w:asciiTheme="majorHAnsi" w:hAnsiTheme="majorHAnsi" w:cstheme="majorHAnsi"/>
        </w:rPr>
        <w:t>–</w:t>
      </w:r>
      <w:r w:rsidR="008D25F5">
        <w:rPr>
          <w:rFonts w:asciiTheme="majorHAnsi" w:hAnsiTheme="majorHAnsi" w:cstheme="majorHAnsi"/>
        </w:rPr>
        <w:t xml:space="preserve"> </w:t>
      </w:r>
      <w:r w:rsidR="00FD2C70">
        <w:rPr>
          <w:rFonts w:asciiTheme="majorHAnsi" w:hAnsiTheme="majorHAnsi" w:cstheme="majorHAnsi"/>
        </w:rPr>
        <w:t xml:space="preserve">Domani, </w:t>
      </w:r>
      <w:r w:rsidR="00ED5B43" w:rsidRPr="00ED5B43">
        <w:rPr>
          <w:rFonts w:asciiTheme="majorHAnsi" w:hAnsiTheme="majorHAnsi" w:cstheme="majorHAnsi"/>
          <w:b/>
          <w:bCs/>
        </w:rPr>
        <w:t>Venerdì 29</w:t>
      </w:r>
      <w:r w:rsidR="00ED5B43" w:rsidRPr="00FD2C70">
        <w:rPr>
          <w:rFonts w:asciiTheme="majorHAnsi" w:hAnsiTheme="majorHAnsi" w:cstheme="majorHAnsi"/>
          <w:b/>
          <w:bCs/>
        </w:rPr>
        <w:t xml:space="preserve"> maggio</w:t>
      </w:r>
      <w:r w:rsidR="00FD2C70">
        <w:rPr>
          <w:rFonts w:asciiTheme="majorHAnsi" w:hAnsiTheme="majorHAnsi" w:cstheme="majorHAnsi"/>
        </w:rPr>
        <w:t>,</w:t>
      </w:r>
      <w:r w:rsidR="00ED5B43">
        <w:rPr>
          <w:rFonts w:asciiTheme="majorHAnsi" w:hAnsiTheme="majorHAnsi" w:cstheme="majorHAnsi"/>
        </w:rPr>
        <w:t xml:space="preserve"> sarà il giorno della riapertura dei </w:t>
      </w:r>
      <w:r w:rsidR="00ED5B43" w:rsidRPr="00ED5B43">
        <w:rPr>
          <w:rFonts w:asciiTheme="majorHAnsi" w:hAnsiTheme="majorHAnsi" w:cstheme="majorHAnsi"/>
          <w:b/>
          <w:bCs/>
        </w:rPr>
        <w:t>Giardini di Sissi</w:t>
      </w:r>
      <w:r w:rsidR="00ED5B43">
        <w:rPr>
          <w:rFonts w:asciiTheme="majorHAnsi" w:hAnsiTheme="majorHAnsi" w:cstheme="majorHAnsi"/>
        </w:rPr>
        <w:t xml:space="preserve">, presso </w:t>
      </w:r>
      <w:r w:rsidR="00ED5B43" w:rsidRPr="00ED5B43">
        <w:rPr>
          <w:rFonts w:asciiTheme="majorHAnsi" w:hAnsiTheme="majorHAnsi" w:cstheme="majorHAnsi"/>
          <w:b/>
          <w:bCs/>
        </w:rPr>
        <w:t xml:space="preserve">Castel </w:t>
      </w:r>
      <w:proofErr w:type="spellStart"/>
      <w:r w:rsidR="00ED5B43" w:rsidRPr="00ED5B43">
        <w:rPr>
          <w:rFonts w:asciiTheme="majorHAnsi" w:hAnsiTheme="majorHAnsi" w:cstheme="majorHAnsi"/>
          <w:b/>
          <w:bCs/>
        </w:rPr>
        <w:t>Trauttmansdorff</w:t>
      </w:r>
      <w:proofErr w:type="spellEnd"/>
      <w:r w:rsidR="00ED5B43">
        <w:rPr>
          <w:rFonts w:asciiTheme="majorHAnsi" w:hAnsiTheme="majorHAnsi" w:cstheme="majorHAnsi"/>
        </w:rPr>
        <w:t xml:space="preserve"> a Merano. Per questa occasione e per </w:t>
      </w:r>
      <w:r w:rsidR="00682E5D">
        <w:rPr>
          <w:rFonts w:asciiTheme="majorHAnsi" w:hAnsiTheme="majorHAnsi" w:cstheme="majorHAnsi"/>
        </w:rPr>
        <w:t xml:space="preserve">descrivere la bellezza dei parchi, delle aiuole, delle passeggiate piene di fiori e dei Giardini di Merano abbiamo raccolta la testimonianza di due autorevoli responsabili di questo spettacolo offerto dalla natura: </w:t>
      </w:r>
      <w:r w:rsidR="00682E5D" w:rsidRPr="00682E5D">
        <w:rPr>
          <w:rFonts w:asciiTheme="majorHAnsi" w:hAnsiTheme="majorHAnsi" w:cstheme="majorHAnsi"/>
          <w:b/>
          <w:bCs/>
        </w:rPr>
        <w:t>Anni Schwarz</w:t>
      </w:r>
      <w:r w:rsidR="00682E5D" w:rsidRPr="00682E5D">
        <w:rPr>
          <w:rFonts w:asciiTheme="majorHAnsi" w:hAnsiTheme="majorHAnsi" w:cstheme="majorHAnsi"/>
        </w:rPr>
        <w:t xml:space="preserve">, Direttrice della </w:t>
      </w:r>
      <w:proofErr w:type="spellStart"/>
      <w:r w:rsidR="00682E5D" w:rsidRPr="00682E5D">
        <w:rPr>
          <w:rFonts w:asciiTheme="majorHAnsi" w:hAnsiTheme="majorHAnsi" w:cstheme="majorHAnsi"/>
        </w:rPr>
        <w:t>Giardineria</w:t>
      </w:r>
      <w:proofErr w:type="spellEnd"/>
      <w:r w:rsidR="00682E5D" w:rsidRPr="00682E5D">
        <w:rPr>
          <w:rFonts w:asciiTheme="majorHAnsi" w:hAnsiTheme="majorHAnsi" w:cstheme="majorHAnsi"/>
        </w:rPr>
        <w:t xml:space="preserve"> Comunale di Merano</w:t>
      </w:r>
      <w:r w:rsidR="00682E5D">
        <w:rPr>
          <w:rFonts w:asciiTheme="majorHAnsi" w:hAnsiTheme="majorHAnsi" w:cstheme="majorHAnsi"/>
        </w:rPr>
        <w:t xml:space="preserve"> e </w:t>
      </w:r>
      <w:proofErr w:type="spellStart"/>
      <w:r w:rsidR="00682E5D" w:rsidRPr="00682E5D">
        <w:rPr>
          <w:rFonts w:asciiTheme="majorHAnsi" w:hAnsiTheme="majorHAnsi" w:cstheme="majorHAnsi"/>
          <w:b/>
          <w:bCs/>
        </w:rPr>
        <w:t>Gabi</w:t>
      </w:r>
      <w:proofErr w:type="spellEnd"/>
      <w:r w:rsidR="00682E5D" w:rsidRPr="00682E5D">
        <w:rPr>
          <w:rFonts w:asciiTheme="majorHAnsi" w:hAnsiTheme="majorHAnsi" w:cstheme="majorHAnsi"/>
          <w:b/>
          <w:bCs/>
        </w:rPr>
        <w:t xml:space="preserve"> Pircher</w:t>
      </w:r>
      <w:r w:rsidR="00682E5D" w:rsidRPr="00682E5D">
        <w:rPr>
          <w:rFonts w:asciiTheme="majorHAnsi" w:hAnsiTheme="majorHAnsi" w:cstheme="majorHAnsi"/>
        </w:rPr>
        <w:t xml:space="preserve">, Direttrice dei Giardini di Sissi (presso Castel </w:t>
      </w:r>
      <w:proofErr w:type="spellStart"/>
      <w:r w:rsidR="00682E5D" w:rsidRPr="00682E5D">
        <w:rPr>
          <w:rFonts w:asciiTheme="majorHAnsi" w:hAnsiTheme="majorHAnsi" w:cstheme="majorHAnsi"/>
        </w:rPr>
        <w:t>Trauttmansdorff</w:t>
      </w:r>
      <w:proofErr w:type="spellEnd"/>
      <w:r w:rsidR="00682E5D" w:rsidRPr="00682E5D">
        <w:rPr>
          <w:rFonts w:asciiTheme="majorHAnsi" w:hAnsiTheme="majorHAnsi" w:cstheme="majorHAnsi"/>
        </w:rPr>
        <w:t>)</w:t>
      </w:r>
      <w:r w:rsidR="00ED5B43">
        <w:rPr>
          <w:rFonts w:asciiTheme="majorHAnsi" w:hAnsiTheme="majorHAnsi" w:cstheme="majorHAnsi"/>
        </w:rPr>
        <w:t>, sempre</w:t>
      </w:r>
      <w:r w:rsidR="00682E5D" w:rsidRPr="00682E5D">
        <w:rPr>
          <w:rFonts w:asciiTheme="majorHAnsi" w:hAnsiTheme="majorHAnsi" w:cstheme="majorHAnsi"/>
        </w:rPr>
        <w:t xml:space="preserve"> a Merano</w:t>
      </w:r>
      <w:r w:rsidR="00682E5D">
        <w:rPr>
          <w:rFonts w:asciiTheme="majorHAnsi" w:hAnsiTheme="majorHAnsi" w:cstheme="majorHAnsi"/>
        </w:rPr>
        <w:t>.</w:t>
      </w:r>
    </w:p>
    <w:p w14:paraId="5F61A61C" w14:textId="77777777" w:rsidR="00682E5D" w:rsidRDefault="00682E5D" w:rsidP="005D258A">
      <w:pPr>
        <w:pBdr>
          <w:top w:val="nil"/>
          <w:left w:val="nil"/>
          <w:bottom w:val="nil"/>
          <w:right w:val="nil"/>
          <w:between w:val="nil"/>
        </w:pBdr>
        <w:jc w:val="both"/>
        <w:rPr>
          <w:rFonts w:asciiTheme="majorHAnsi" w:hAnsiTheme="majorHAnsi" w:cstheme="majorHAnsi"/>
        </w:rPr>
      </w:pPr>
    </w:p>
    <w:p w14:paraId="4C1B6F7F" w14:textId="7A3922B5" w:rsidR="005D258A" w:rsidRPr="00682E5D" w:rsidRDefault="00682E5D" w:rsidP="005D258A">
      <w:pPr>
        <w:pBdr>
          <w:top w:val="nil"/>
          <w:left w:val="nil"/>
          <w:bottom w:val="nil"/>
          <w:right w:val="nil"/>
          <w:between w:val="nil"/>
        </w:pBdr>
        <w:jc w:val="both"/>
        <w:rPr>
          <w:rFonts w:asciiTheme="majorHAnsi" w:hAnsiTheme="majorHAnsi" w:cstheme="majorHAnsi"/>
          <w:i/>
          <w:iCs/>
        </w:rPr>
      </w:pPr>
      <w:r>
        <w:rPr>
          <w:rFonts w:asciiTheme="majorHAnsi" w:hAnsiTheme="majorHAnsi" w:cstheme="majorHAnsi"/>
        </w:rPr>
        <w:t>“</w:t>
      </w:r>
      <w:r w:rsidR="005D258A" w:rsidRPr="00682E5D">
        <w:rPr>
          <w:rFonts w:asciiTheme="majorHAnsi" w:hAnsiTheme="majorHAnsi" w:cstheme="majorHAnsi"/>
          <w:i/>
          <w:iCs/>
        </w:rPr>
        <w:t xml:space="preserve">La piantumazione primaverile delle aiuole, che era arrivata a circa metà del suo percorso, è stata bruscamente interrotta a causa dell'emergenza </w:t>
      </w:r>
      <w:proofErr w:type="spellStart"/>
      <w:r w:rsidR="005D258A" w:rsidRPr="00682E5D">
        <w:rPr>
          <w:rFonts w:asciiTheme="majorHAnsi" w:hAnsiTheme="majorHAnsi" w:cstheme="majorHAnsi"/>
          <w:i/>
          <w:iCs/>
        </w:rPr>
        <w:t>Covid</w:t>
      </w:r>
      <w:proofErr w:type="spellEnd"/>
      <w:r w:rsidR="005D258A" w:rsidRPr="00682E5D">
        <w:rPr>
          <w:rFonts w:asciiTheme="majorHAnsi" w:hAnsiTheme="majorHAnsi" w:cstheme="majorHAnsi"/>
          <w:i/>
          <w:iCs/>
        </w:rPr>
        <w:t xml:space="preserve">. </w:t>
      </w:r>
    </w:p>
    <w:p w14:paraId="26709659" w14:textId="282D323B" w:rsidR="005D258A" w:rsidRPr="00682E5D" w:rsidRDefault="005D258A" w:rsidP="005D258A">
      <w:pPr>
        <w:pBdr>
          <w:top w:val="nil"/>
          <w:left w:val="nil"/>
          <w:bottom w:val="nil"/>
          <w:right w:val="nil"/>
          <w:between w:val="nil"/>
        </w:pBdr>
        <w:jc w:val="both"/>
        <w:rPr>
          <w:rFonts w:asciiTheme="majorHAnsi" w:hAnsiTheme="majorHAnsi" w:cstheme="majorHAnsi"/>
          <w:i/>
          <w:iCs/>
        </w:rPr>
      </w:pPr>
      <w:r w:rsidRPr="00682E5D">
        <w:rPr>
          <w:rFonts w:asciiTheme="majorHAnsi" w:hAnsiTheme="majorHAnsi" w:cstheme="majorHAnsi"/>
          <w:i/>
          <w:iCs/>
        </w:rPr>
        <w:t>Una parte delle rimanenti piante primaverili è stata donata ad istituzioni sociali, al personale ospedaliero e al cimitero, come simbolo di primavera, di ringraziamento e di ottimismo.</w:t>
      </w:r>
    </w:p>
    <w:p w14:paraId="7F1CB3F5" w14:textId="77777777" w:rsidR="005D258A" w:rsidRPr="00682E5D" w:rsidRDefault="005D258A" w:rsidP="005D258A">
      <w:pPr>
        <w:pBdr>
          <w:top w:val="nil"/>
          <w:left w:val="nil"/>
          <w:bottom w:val="nil"/>
          <w:right w:val="nil"/>
          <w:between w:val="nil"/>
        </w:pBdr>
        <w:jc w:val="both"/>
        <w:rPr>
          <w:rFonts w:asciiTheme="majorHAnsi" w:hAnsiTheme="majorHAnsi" w:cstheme="majorHAnsi"/>
          <w:i/>
          <w:iCs/>
        </w:rPr>
      </w:pPr>
    </w:p>
    <w:p w14:paraId="548E3A3B" w14:textId="61BBDD11" w:rsidR="005D258A" w:rsidRPr="00682E5D" w:rsidRDefault="005D258A" w:rsidP="005D258A">
      <w:pPr>
        <w:pBdr>
          <w:top w:val="nil"/>
          <w:left w:val="nil"/>
          <w:bottom w:val="nil"/>
          <w:right w:val="nil"/>
          <w:between w:val="nil"/>
        </w:pBdr>
        <w:jc w:val="both"/>
        <w:rPr>
          <w:rFonts w:asciiTheme="majorHAnsi" w:hAnsiTheme="majorHAnsi" w:cstheme="majorHAnsi"/>
          <w:i/>
          <w:iCs/>
        </w:rPr>
      </w:pPr>
      <w:r w:rsidRPr="00682E5D">
        <w:rPr>
          <w:rFonts w:asciiTheme="majorHAnsi" w:hAnsiTheme="majorHAnsi" w:cstheme="majorHAnsi"/>
          <w:i/>
          <w:iCs/>
        </w:rPr>
        <w:t>Ora più che mai, dopo le recenti piogge, i parchi e le passeggiate fanno a gara a chi splende di più, nelle diverse tonalità di verde.</w:t>
      </w:r>
    </w:p>
    <w:p w14:paraId="6F5CC0F3" w14:textId="1B24D1E3" w:rsidR="005D258A" w:rsidRPr="00682E5D" w:rsidRDefault="005D258A" w:rsidP="005D258A">
      <w:pPr>
        <w:pBdr>
          <w:top w:val="nil"/>
          <w:left w:val="nil"/>
          <w:bottom w:val="nil"/>
          <w:right w:val="nil"/>
          <w:between w:val="nil"/>
        </w:pBdr>
        <w:jc w:val="both"/>
        <w:rPr>
          <w:rFonts w:asciiTheme="majorHAnsi" w:hAnsiTheme="majorHAnsi" w:cstheme="majorHAnsi"/>
          <w:i/>
          <w:iCs/>
        </w:rPr>
      </w:pPr>
      <w:r w:rsidRPr="00682E5D">
        <w:rPr>
          <w:rFonts w:asciiTheme="majorHAnsi" w:hAnsiTheme="majorHAnsi" w:cstheme="majorHAnsi"/>
          <w:i/>
          <w:iCs/>
        </w:rPr>
        <w:t xml:space="preserve">La </w:t>
      </w:r>
      <w:proofErr w:type="spellStart"/>
      <w:r w:rsidRPr="00682E5D">
        <w:rPr>
          <w:rFonts w:asciiTheme="majorHAnsi" w:hAnsiTheme="majorHAnsi" w:cstheme="majorHAnsi"/>
          <w:b/>
          <w:bCs/>
          <w:i/>
          <w:iCs/>
        </w:rPr>
        <w:t>Giardineria</w:t>
      </w:r>
      <w:proofErr w:type="spellEnd"/>
      <w:r w:rsidRPr="00682E5D">
        <w:rPr>
          <w:rFonts w:asciiTheme="majorHAnsi" w:hAnsiTheme="majorHAnsi" w:cstheme="majorHAnsi"/>
          <w:b/>
          <w:bCs/>
          <w:i/>
          <w:iCs/>
        </w:rPr>
        <w:t xml:space="preserve"> Comunale</w:t>
      </w:r>
      <w:r w:rsidRPr="00682E5D">
        <w:rPr>
          <w:rFonts w:asciiTheme="majorHAnsi" w:hAnsiTheme="majorHAnsi" w:cstheme="majorHAnsi"/>
          <w:i/>
          <w:iCs/>
        </w:rPr>
        <w:t xml:space="preserve"> si è occupata intensamente nelle ultime settimane della sistemazione estiva delle aiuole, la seconda piantumazione per il cambio delle piante è in corso, questa volta presupponendo che sia possibile farlo per l'intera città, come d’abitudine.</w:t>
      </w:r>
    </w:p>
    <w:p w14:paraId="54630A1C" w14:textId="5712A886" w:rsidR="005D258A" w:rsidRPr="00682E5D" w:rsidRDefault="005D258A" w:rsidP="005D258A">
      <w:pPr>
        <w:pBdr>
          <w:top w:val="nil"/>
          <w:left w:val="nil"/>
          <w:bottom w:val="nil"/>
          <w:right w:val="nil"/>
          <w:between w:val="nil"/>
        </w:pBdr>
        <w:jc w:val="both"/>
        <w:rPr>
          <w:rFonts w:asciiTheme="majorHAnsi" w:hAnsiTheme="majorHAnsi" w:cstheme="majorHAnsi"/>
          <w:i/>
          <w:iCs/>
        </w:rPr>
      </w:pPr>
      <w:r w:rsidRPr="00682E5D">
        <w:rPr>
          <w:rFonts w:asciiTheme="majorHAnsi" w:hAnsiTheme="majorHAnsi" w:cstheme="majorHAnsi"/>
          <w:i/>
          <w:iCs/>
        </w:rPr>
        <w:t>Una particolare attenzione è rivolta alle aiuole della Passeggiata Lungo Passirio, una vetrina per la città con la sua concentrazione di aiuole ricche di piante in fiore, sia in primavera che all'inizio dell'estate, che nella stagione autunnale.</w:t>
      </w:r>
    </w:p>
    <w:p w14:paraId="575DC3DD" w14:textId="77777777" w:rsidR="005D258A" w:rsidRPr="00682E5D" w:rsidRDefault="005D258A" w:rsidP="005D258A">
      <w:pPr>
        <w:pBdr>
          <w:top w:val="nil"/>
          <w:left w:val="nil"/>
          <w:bottom w:val="nil"/>
          <w:right w:val="nil"/>
          <w:between w:val="nil"/>
        </w:pBdr>
        <w:jc w:val="both"/>
        <w:rPr>
          <w:rFonts w:asciiTheme="majorHAnsi" w:hAnsiTheme="majorHAnsi" w:cstheme="majorHAnsi"/>
          <w:i/>
          <w:iCs/>
        </w:rPr>
      </w:pPr>
    </w:p>
    <w:p w14:paraId="7687BA4C" w14:textId="7432F8AE" w:rsidR="005D258A" w:rsidRPr="00682E5D" w:rsidRDefault="005D258A" w:rsidP="005D258A">
      <w:pPr>
        <w:pBdr>
          <w:top w:val="nil"/>
          <w:left w:val="nil"/>
          <w:bottom w:val="nil"/>
          <w:right w:val="nil"/>
          <w:between w:val="nil"/>
        </w:pBdr>
        <w:jc w:val="both"/>
        <w:rPr>
          <w:rFonts w:asciiTheme="majorHAnsi" w:hAnsiTheme="majorHAnsi" w:cstheme="majorHAnsi"/>
          <w:i/>
          <w:iCs/>
        </w:rPr>
      </w:pPr>
      <w:r w:rsidRPr="00682E5D">
        <w:rPr>
          <w:rFonts w:asciiTheme="majorHAnsi" w:hAnsiTheme="majorHAnsi" w:cstheme="majorHAnsi"/>
          <w:i/>
          <w:iCs/>
        </w:rPr>
        <w:t xml:space="preserve">La novità di quest'anno è una composizione floreale a forma di pavone creata come highlight per il Merano Flower Festival ed ora simbolo della fine di ogni </w:t>
      </w:r>
      <w:proofErr w:type="spellStart"/>
      <w:r w:rsidRPr="00682E5D">
        <w:rPr>
          <w:rFonts w:asciiTheme="majorHAnsi" w:hAnsiTheme="majorHAnsi" w:cstheme="majorHAnsi"/>
          <w:i/>
          <w:iCs/>
        </w:rPr>
        <w:t>lockdown</w:t>
      </w:r>
      <w:proofErr w:type="spellEnd"/>
      <w:r w:rsidRPr="00682E5D">
        <w:rPr>
          <w:rFonts w:asciiTheme="majorHAnsi" w:hAnsiTheme="majorHAnsi" w:cstheme="majorHAnsi"/>
          <w:i/>
          <w:iCs/>
        </w:rPr>
        <w:t xml:space="preserve"> e della ripresa, passo dopo passo, da parte della città.</w:t>
      </w:r>
    </w:p>
    <w:p w14:paraId="5002E58D" w14:textId="77777777" w:rsidR="005D258A" w:rsidRPr="00682E5D" w:rsidRDefault="005D258A" w:rsidP="005D258A">
      <w:pPr>
        <w:pBdr>
          <w:top w:val="nil"/>
          <w:left w:val="nil"/>
          <w:bottom w:val="nil"/>
          <w:right w:val="nil"/>
          <w:between w:val="nil"/>
        </w:pBdr>
        <w:jc w:val="both"/>
        <w:rPr>
          <w:rFonts w:asciiTheme="majorHAnsi" w:hAnsiTheme="majorHAnsi" w:cstheme="majorHAnsi"/>
          <w:i/>
          <w:iCs/>
        </w:rPr>
      </w:pPr>
      <w:r w:rsidRPr="00682E5D">
        <w:rPr>
          <w:rFonts w:asciiTheme="majorHAnsi" w:hAnsiTheme="majorHAnsi" w:cstheme="majorHAnsi"/>
          <w:i/>
          <w:iCs/>
        </w:rPr>
        <w:t xml:space="preserve">Le Passeggiate sono più belle che mai - che ciò sia da attribuire ad un effetto psicologico dovuto alle molte settimane di quarantena, resta da vedersi. </w:t>
      </w:r>
    </w:p>
    <w:p w14:paraId="1A2D3A73" w14:textId="00E10B2A" w:rsidR="005D258A" w:rsidRPr="00682E5D" w:rsidRDefault="005D258A" w:rsidP="005D258A">
      <w:pPr>
        <w:pBdr>
          <w:top w:val="nil"/>
          <w:left w:val="nil"/>
          <w:bottom w:val="nil"/>
          <w:right w:val="nil"/>
          <w:between w:val="nil"/>
        </w:pBdr>
        <w:jc w:val="both"/>
        <w:rPr>
          <w:rFonts w:asciiTheme="majorHAnsi" w:hAnsiTheme="majorHAnsi" w:cstheme="majorHAnsi"/>
          <w:i/>
          <w:iCs/>
        </w:rPr>
      </w:pPr>
      <w:proofErr w:type="gramStart"/>
      <w:r w:rsidRPr="00682E5D">
        <w:rPr>
          <w:rFonts w:asciiTheme="majorHAnsi" w:hAnsiTheme="majorHAnsi" w:cstheme="majorHAnsi"/>
          <w:i/>
          <w:iCs/>
        </w:rPr>
        <w:t>E'</w:t>
      </w:r>
      <w:proofErr w:type="gramEnd"/>
      <w:r w:rsidRPr="00682E5D">
        <w:rPr>
          <w:rFonts w:asciiTheme="majorHAnsi" w:hAnsiTheme="majorHAnsi" w:cstheme="majorHAnsi"/>
          <w:i/>
          <w:iCs/>
        </w:rPr>
        <w:t xml:space="preserve"> però un dato di fatto, che camminando lungo le aiuole e percependone i profumi, si è grati della magnificenza dei colori e si è consapevoli che non tutto è scontato e che tutta questa bellezza della natura fa bene all'anima.</w:t>
      </w:r>
    </w:p>
    <w:p w14:paraId="2A099596" w14:textId="77777777" w:rsidR="005D258A" w:rsidRPr="00682E5D" w:rsidRDefault="005D258A" w:rsidP="005D258A">
      <w:pPr>
        <w:pBdr>
          <w:top w:val="nil"/>
          <w:left w:val="nil"/>
          <w:bottom w:val="nil"/>
          <w:right w:val="nil"/>
          <w:between w:val="nil"/>
        </w:pBdr>
        <w:jc w:val="both"/>
        <w:rPr>
          <w:rFonts w:asciiTheme="majorHAnsi" w:hAnsiTheme="majorHAnsi" w:cstheme="majorHAnsi"/>
          <w:i/>
          <w:iCs/>
        </w:rPr>
      </w:pPr>
    </w:p>
    <w:p w14:paraId="54281AA7" w14:textId="1287C667" w:rsidR="005D258A" w:rsidRPr="005D258A" w:rsidRDefault="005D258A" w:rsidP="005D258A">
      <w:pPr>
        <w:pBdr>
          <w:top w:val="nil"/>
          <w:left w:val="nil"/>
          <w:bottom w:val="nil"/>
          <w:right w:val="nil"/>
          <w:between w:val="nil"/>
        </w:pBdr>
        <w:jc w:val="both"/>
        <w:rPr>
          <w:rFonts w:asciiTheme="majorHAnsi" w:hAnsiTheme="majorHAnsi" w:cstheme="majorHAnsi"/>
        </w:rPr>
      </w:pPr>
      <w:r w:rsidRPr="00682E5D">
        <w:rPr>
          <w:rFonts w:asciiTheme="majorHAnsi" w:hAnsiTheme="majorHAnsi" w:cstheme="majorHAnsi"/>
          <w:i/>
          <w:iCs/>
        </w:rPr>
        <w:t xml:space="preserve">Per questo motivo la </w:t>
      </w:r>
      <w:proofErr w:type="spellStart"/>
      <w:r w:rsidRPr="00682E5D">
        <w:rPr>
          <w:rFonts w:asciiTheme="majorHAnsi" w:hAnsiTheme="majorHAnsi" w:cstheme="majorHAnsi"/>
          <w:b/>
          <w:bCs/>
          <w:i/>
          <w:iCs/>
        </w:rPr>
        <w:t>Giardineria</w:t>
      </w:r>
      <w:proofErr w:type="spellEnd"/>
      <w:r w:rsidRPr="00682E5D">
        <w:rPr>
          <w:rFonts w:asciiTheme="majorHAnsi" w:hAnsiTheme="majorHAnsi" w:cstheme="majorHAnsi"/>
          <w:b/>
          <w:bCs/>
          <w:i/>
          <w:iCs/>
        </w:rPr>
        <w:t xml:space="preserve"> Comunale</w:t>
      </w:r>
      <w:r w:rsidRPr="00682E5D">
        <w:rPr>
          <w:rFonts w:asciiTheme="majorHAnsi" w:hAnsiTheme="majorHAnsi" w:cstheme="majorHAnsi"/>
          <w:i/>
          <w:iCs/>
        </w:rPr>
        <w:t xml:space="preserve"> affronterà l’estate 2020 con cautela, realizzando nuove aiuole, di considerevole bellezza, ma che siano anche ecologicamente un valore aggiunto, come ad esempio la piantumazione di erbe selvatiche di diversi tipi a cura di Noel </w:t>
      </w:r>
      <w:proofErr w:type="spellStart"/>
      <w:r w:rsidRPr="00682E5D">
        <w:rPr>
          <w:rFonts w:asciiTheme="majorHAnsi" w:hAnsiTheme="majorHAnsi" w:cstheme="majorHAnsi"/>
          <w:i/>
          <w:iCs/>
        </w:rPr>
        <w:t>Kingsbury</w:t>
      </w:r>
      <w:proofErr w:type="spellEnd"/>
      <w:r w:rsidRPr="00682E5D">
        <w:rPr>
          <w:rFonts w:asciiTheme="majorHAnsi" w:hAnsiTheme="majorHAnsi" w:cstheme="majorHAnsi"/>
          <w:i/>
          <w:iCs/>
        </w:rPr>
        <w:t xml:space="preserve">, che verrà realizzata presso la variante </w:t>
      </w:r>
      <w:proofErr w:type="spellStart"/>
      <w:r w:rsidRPr="00682E5D">
        <w:rPr>
          <w:rFonts w:asciiTheme="majorHAnsi" w:hAnsiTheme="majorHAnsi" w:cstheme="majorHAnsi"/>
          <w:i/>
          <w:iCs/>
        </w:rPr>
        <w:t>Lazago</w:t>
      </w:r>
      <w:proofErr w:type="spellEnd"/>
      <w:r w:rsidRPr="00682E5D">
        <w:rPr>
          <w:rFonts w:asciiTheme="majorHAnsi" w:hAnsiTheme="majorHAnsi" w:cstheme="majorHAnsi"/>
          <w:i/>
          <w:iCs/>
        </w:rPr>
        <w:t>, all'entrate della Val Passiria</w:t>
      </w:r>
      <w:r w:rsidR="00682E5D">
        <w:rPr>
          <w:rFonts w:asciiTheme="majorHAnsi" w:hAnsiTheme="majorHAnsi" w:cstheme="majorHAnsi"/>
          <w:i/>
          <w:iCs/>
        </w:rPr>
        <w:t>”</w:t>
      </w:r>
      <w:r w:rsidRPr="005D258A">
        <w:rPr>
          <w:rFonts w:asciiTheme="majorHAnsi" w:hAnsiTheme="majorHAnsi" w:cstheme="majorHAnsi"/>
        </w:rPr>
        <w:t>.</w:t>
      </w:r>
    </w:p>
    <w:p w14:paraId="7AF59E3E" w14:textId="463CF9D9" w:rsidR="005D258A" w:rsidRDefault="005D258A" w:rsidP="00EC6E9D">
      <w:pPr>
        <w:tabs>
          <w:tab w:val="left" w:pos="0"/>
        </w:tabs>
        <w:ind w:right="98"/>
        <w:rPr>
          <w:rFonts w:ascii="MetaPlusNormal" w:eastAsia="MetaPlusNormal" w:hAnsi="MetaPlusNormal" w:cs="MetaPlusNormal"/>
        </w:rPr>
      </w:pPr>
    </w:p>
    <w:p w14:paraId="4AB2D6CB" w14:textId="77777777" w:rsidR="005D258A" w:rsidRPr="004E2411" w:rsidRDefault="005D258A" w:rsidP="005D258A">
      <w:pPr>
        <w:pBdr>
          <w:top w:val="nil"/>
          <w:left w:val="nil"/>
          <w:bottom w:val="nil"/>
          <w:right w:val="nil"/>
          <w:between w:val="nil"/>
        </w:pBdr>
        <w:jc w:val="both"/>
        <w:rPr>
          <w:rFonts w:asciiTheme="majorHAnsi" w:hAnsiTheme="majorHAnsi" w:cstheme="majorHAnsi"/>
        </w:rPr>
      </w:pPr>
      <w:r w:rsidRPr="004E2411">
        <w:rPr>
          <w:rFonts w:asciiTheme="majorHAnsi" w:hAnsiTheme="majorHAnsi" w:cstheme="majorHAnsi"/>
        </w:rPr>
        <w:t xml:space="preserve">Si ringrazia la </w:t>
      </w:r>
      <w:r w:rsidRPr="004E2411">
        <w:rPr>
          <w:rFonts w:asciiTheme="majorHAnsi" w:hAnsiTheme="majorHAnsi" w:cstheme="majorHAnsi"/>
          <w:b/>
          <w:bCs/>
        </w:rPr>
        <w:t>Anni Schwarz</w:t>
      </w:r>
      <w:r w:rsidRPr="004E2411">
        <w:rPr>
          <w:rFonts w:asciiTheme="majorHAnsi" w:hAnsiTheme="majorHAnsi" w:cstheme="majorHAnsi"/>
        </w:rPr>
        <w:t xml:space="preserve">, Direttrice della </w:t>
      </w:r>
      <w:proofErr w:type="spellStart"/>
      <w:r w:rsidRPr="004E2411">
        <w:rPr>
          <w:rFonts w:asciiTheme="majorHAnsi" w:hAnsiTheme="majorHAnsi" w:cstheme="majorHAnsi"/>
          <w:b/>
          <w:bCs/>
        </w:rPr>
        <w:t>Giardineria</w:t>
      </w:r>
      <w:proofErr w:type="spellEnd"/>
      <w:r w:rsidRPr="004E2411">
        <w:rPr>
          <w:rFonts w:asciiTheme="majorHAnsi" w:hAnsiTheme="majorHAnsi" w:cstheme="majorHAnsi"/>
          <w:b/>
          <w:bCs/>
        </w:rPr>
        <w:t xml:space="preserve"> Comunale di Merano</w:t>
      </w:r>
      <w:r w:rsidRPr="004E2411">
        <w:rPr>
          <w:rFonts w:asciiTheme="majorHAnsi" w:hAnsiTheme="majorHAnsi" w:cstheme="majorHAnsi"/>
        </w:rPr>
        <w:t xml:space="preserve"> per la testimonianza raccolta.</w:t>
      </w:r>
    </w:p>
    <w:p w14:paraId="060C52B3" w14:textId="7DD32B44" w:rsidR="00FC488A" w:rsidRDefault="00FC488A" w:rsidP="00EC6E9D">
      <w:pPr>
        <w:tabs>
          <w:tab w:val="left" w:pos="0"/>
        </w:tabs>
        <w:ind w:right="98"/>
        <w:rPr>
          <w:rFonts w:ascii="MetaPlusNormal" w:eastAsia="MetaPlusNormal" w:hAnsi="MetaPlusNormal" w:cs="MetaPlusNormal"/>
        </w:rPr>
      </w:pPr>
    </w:p>
    <w:p w14:paraId="292FC558" w14:textId="46463253" w:rsidR="00682E5D" w:rsidRDefault="00682E5D" w:rsidP="00682E5D">
      <w:pPr>
        <w:tabs>
          <w:tab w:val="left" w:pos="0"/>
        </w:tabs>
        <w:ind w:right="98"/>
        <w:jc w:val="center"/>
        <w:rPr>
          <w:rFonts w:ascii="MetaPlusNormal" w:eastAsia="MetaPlusNormal" w:hAnsi="MetaPlusNormal" w:cs="MetaPlusNormal"/>
        </w:rPr>
      </w:pPr>
      <w:r>
        <w:rPr>
          <w:rFonts w:ascii="MetaPlusNormal" w:eastAsia="MetaPlusNormal" w:hAnsi="MetaPlusNormal" w:cs="MetaPlusNormal"/>
        </w:rPr>
        <w:lastRenderedPageBreak/>
        <w:t>***</w:t>
      </w:r>
    </w:p>
    <w:p w14:paraId="7FECA3B6" w14:textId="77777777" w:rsidR="00682E5D" w:rsidRDefault="00682E5D" w:rsidP="00E0729D">
      <w:pPr>
        <w:tabs>
          <w:tab w:val="left" w:pos="0"/>
        </w:tabs>
        <w:ind w:right="98"/>
        <w:rPr>
          <w:rFonts w:ascii="MetaPlusNormal" w:eastAsia="MetaPlusNormal" w:hAnsi="MetaPlusNormal" w:cs="MetaPlusNormal"/>
        </w:rPr>
      </w:pPr>
    </w:p>
    <w:p w14:paraId="368C15BD" w14:textId="77777777" w:rsidR="00682E5D" w:rsidRDefault="00682E5D" w:rsidP="00E0729D">
      <w:pPr>
        <w:tabs>
          <w:tab w:val="left" w:pos="0"/>
        </w:tabs>
        <w:ind w:right="98"/>
        <w:rPr>
          <w:rFonts w:ascii="MetaPlusNormal" w:eastAsia="MetaPlusNormal" w:hAnsi="MetaPlusNormal" w:cs="MetaPlusNormal"/>
        </w:rPr>
      </w:pPr>
    </w:p>
    <w:p w14:paraId="63C20C26" w14:textId="77777777" w:rsidR="00E0729D" w:rsidRPr="00E0729D" w:rsidRDefault="00E0729D" w:rsidP="00E0729D">
      <w:pPr>
        <w:tabs>
          <w:tab w:val="left" w:pos="0"/>
        </w:tabs>
        <w:ind w:right="98"/>
        <w:rPr>
          <w:rFonts w:ascii="MetaPlusNormal" w:eastAsia="MetaPlusNormal" w:hAnsi="MetaPlusNormal" w:cs="MetaPlusNormal"/>
        </w:rPr>
      </w:pPr>
    </w:p>
    <w:p w14:paraId="3FC927ED" w14:textId="626CC55B" w:rsidR="00E0729D" w:rsidRPr="004E2411" w:rsidRDefault="00682E5D" w:rsidP="00682E5D">
      <w:pPr>
        <w:tabs>
          <w:tab w:val="left" w:pos="0"/>
        </w:tabs>
        <w:ind w:right="98"/>
        <w:jc w:val="both"/>
        <w:rPr>
          <w:rFonts w:ascii="MetaPlusNormal" w:eastAsia="MetaPlusNormal" w:hAnsi="MetaPlusNormal" w:cs="MetaPlusNormal"/>
          <w:i/>
          <w:iCs/>
        </w:rPr>
      </w:pPr>
      <w:r>
        <w:rPr>
          <w:rFonts w:ascii="MetaPlusNormal" w:eastAsia="MetaPlusNormal" w:hAnsi="MetaPlusNormal" w:cs="MetaPlusNormal"/>
        </w:rPr>
        <w:t>“</w:t>
      </w:r>
      <w:r w:rsidR="00E0729D" w:rsidRPr="004E2411">
        <w:rPr>
          <w:rFonts w:ascii="MetaPlusNormal" w:eastAsia="MetaPlusNormal" w:hAnsi="MetaPlusNormal" w:cs="MetaPlusNormal"/>
          <w:i/>
          <w:iCs/>
        </w:rPr>
        <w:t>A</w:t>
      </w:r>
      <w:r w:rsidRPr="004E2411">
        <w:rPr>
          <w:rFonts w:ascii="MetaPlusNormal" w:eastAsia="MetaPlusNormal" w:hAnsi="MetaPlusNormal" w:cs="MetaPlusNormal"/>
          <w:i/>
          <w:iCs/>
        </w:rPr>
        <w:t>l momento stiamo lavorando</w:t>
      </w:r>
      <w:r w:rsidR="00E0729D" w:rsidRPr="004E2411">
        <w:rPr>
          <w:rFonts w:ascii="MetaPlusNormal" w:eastAsia="MetaPlusNormal" w:hAnsi="MetaPlusNormal" w:cs="MetaPlusNormal"/>
          <w:i/>
          <w:iCs/>
        </w:rPr>
        <w:t xml:space="preserve"> </w:t>
      </w:r>
      <w:r w:rsidRPr="004E2411">
        <w:rPr>
          <w:rFonts w:ascii="MetaPlusNormal" w:eastAsia="MetaPlusNormal" w:hAnsi="MetaPlusNormal" w:cs="MetaPlusNormal"/>
          <w:i/>
          <w:iCs/>
        </w:rPr>
        <w:t xml:space="preserve">per garantire un </w:t>
      </w:r>
      <w:r w:rsidR="00E0729D" w:rsidRPr="004E2411">
        <w:rPr>
          <w:rFonts w:ascii="MetaPlusNormal" w:eastAsia="MetaPlusNormal" w:hAnsi="MetaPlusNormal" w:cs="MetaPlusNormal"/>
          <w:i/>
          <w:iCs/>
        </w:rPr>
        <w:t>costante cambio della fioritura, da quella primaverile a quella estiva. Vicino ai tulipani e ai narcisi</w:t>
      </w:r>
      <w:r w:rsidRPr="004E2411">
        <w:rPr>
          <w:rFonts w:ascii="MetaPlusNormal" w:eastAsia="MetaPlusNormal" w:hAnsi="MetaPlusNormal" w:cs="MetaPlusNormal"/>
          <w:i/>
          <w:iCs/>
        </w:rPr>
        <w:t>,</w:t>
      </w:r>
      <w:r w:rsidR="00E0729D" w:rsidRPr="004E2411">
        <w:rPr>
          <w:rFonts w:ascii="MetaPlusNormal" w:eastAsia="MetaPlusNormal" w:hAnsi="MetaPlusNormal" w:cs="MetaPlusNormal"/>
          <w:i/>
          <w:iCs/>
        </w:rPr>
        <w:t xml:space="preserve"> che sono fioriti in ritardo, abbiamo anche molte piante di ginestre, </w:t>
      </w:r>
      <w:proofErr w:type="spellStart"/>
      <w:r w:rsidR="00E0729D" w:rsidRPr="004E2411">
        <w:rPr>
          <w:rFonts w:ascii="MetaPlusNormal" w:eastAsia="MetaPlusNormal" w:hAnsi="MetaPlusNormal" w:cs="MetaPlusNormal"/>
          <w:i/>
          <w:iCs/>
        </w:rPr>
        <w:t>Saeckelblume</w:t>
      </w:r>
      <w:proofErr w:type="spellEnd"/>
      <w:r w:rsidR="00E0729D" w:rsidRPr="004E2411">
        <w:rPr>
          <w:rFonts w:ascii="MetaPlusNormal" w:eastAsia="MetaPlusNormal" w:hAnsi="MetaPlusNormal" w:cs="MetaPlusNormal"/>
          <w:i/>
          <w:iCs/>
        </w:rPr>
        <w:t xml:space="preserve">, rododendri e azalee, camelie, </w:t>
      </w:r>
      <w:proofErr w:type="spellStart"/>
      <w:r w:rsidR="00E0729D" w:rsidRPr="004E2411">
        <w:rPr>
          <w:rFonts w:ascii="MetaPlusNormal" w:eastAsia="MetaPlusNormal" w:hAnsi="MetaPlusNormal" w:cs="MetaPlusNormal"/>
          <w:i/>
          <w:iCs/>
        </w:rPr>
        <w:t>Schneeflo-ckestrauch</w:t>
      </w:r>
      <w:proofErr w:type="spellEnd"/>
      <w:r w:rsidR="00E0729D" w:rsidRPr="004E2411">
        <w:rPr>
          <w:rFonts w:ascii="MetaPlusNormal" w:eastAsia="MetaPlusNormal" w:hAnsi="MetaPlusNormal" w:cs="MetaPlusNormal"/>
          <w:i/>
          <w:iCs/>
        </w:rPr>
        <w:t xml:space="preserve">, lillà, peonie, </w:t>
      </w:r>
      <w:proofErr w:type="spellStart"/>
      <w:r w:rsidR="00E0729D" w:rsidRPr="004E2411">
        <w:rPr>
          <w:rFonts w:ascii="MetaPlusNormal" w:eastAsia="MetaPlusNormal" w:hAnsi="MetaPlusNormal" w:cs="MetaPlusNormal"/>
          <w:i/>
          <w:iCs/>
        </w:rPr>
        <w:t>Banksrose</w:t>
      </w:r>
      <w:proofErr w:type="spellEnd"/>
      <w:r w:rsidR="00E0729D" w:rsidRPr="004E2411">
        <w:rPr>
          <w:rFonts w:ascii="MetaPlusNormal" w:eastAsia="MetaPlusNormal" w:hAnsi="MetaPlusNormal" w:cs="MetaPlusNormal"/>
          <w:i/>
          <w:iCs/>
        </w:rPr>
        <w:t>, e molte altre.</w:t>
      </w:r>
    </w:p>
    <w:p w14:paraId="230D90F5" w14:textId="77777777" w:rsidR="00E0729D" w:rsidRPr="004E2411" w:rsidRDefault="00E0729D" w:rsidP="00682E5D">
      <w:pPr>
        <w:tabs>
          <w:tab w:val="left" w:pos="0"/>
        </w:tabs>
        <w:ind w:right="98"/>
        <w:jc w:val="both"/>
        <w:rPr>
          <w:rFonts w:ascii="MetaPlusNormal" w:eastAsia="MetaPlusNormal" w:hAnsi="MetaPlusNormal" w:cs="MetaPlusNormal"/>
          <w:i/>
          <w:iCs/>
        </w:rPr>
      </w:pPr>
      <w:r w:rsidRPr="004E2411">
        <w:rPr>
          <w:rFonts w:ascii="MetaPlusNormal" w:eastAsia="MetaPlusNormal" w:hAnsi="MetaPlusNormal" w:cs="MetaPlusNormal"/>
          <w:i/>
          <w:iCs/>
        </w:rPr>
        <w:t xml:space="preserve">Nei “boschi del mondo”, sotto i grandi alberi, possiamo ammirare un tappeto blu di Blue </w:t>
      </w:r>
      <w:proofErr w:type="spellStart"/>
      <w:r w:rsidRPr="004E2411">
        <w:rPr>
          <w:rFonts w:ascii="MetaPlusNormal" w:eastAsia="MetaPlusNormal" w:hAnsi="MetaPlusNormal" w:cs="MetaPlusNormal"/>
          <w:i/>
          <w:iCs/>
        </w:rPr>
        <w:t>Bells</w:t>
      </w:r>
      <w:proofErr w:type="spellEnd"/>
      <w:r w:rsidRPr="004E2411">
        <w:rPr>
          <w:rFonts w:ascii="MetaPlusNormal" w:eastAsia="MetaPlusNormal" w:hAnsi="MetaPlusNormal" w:cs="MetaPlusNormal"/>
          <w:i/>
          <w:iCs/>
        </w:rPr>
        <w:t xml:space="preserve"> (giacinti) e nella zona mediterranea della macchia e della </w:t>
      </w:r>
      <w:proofErr w:type="spellStart"/>
      <w:r w:rsidRPr="004E2411">
        <w:rPr>
          <w:rFonts w:ascii="MetaPlusNormal" w:eastAsia="MetaPlusNormal" w:hAnsi="MetaPlusNormal" w:cs="MetaPlusNormal"/>
          <w:i/>
          <w:iCs/>
        </w:rPr>
        <w:t>garigue</w:t>
      </w:r>
      <w:proofErr w:type="spellEnd"/>
      <w:r w:rsidRPr="004E2411">
        <w:rPr>
          <w:rFonts w:ascii="MetaPlusNormal" w:eastAsia="MetaPlusNormal" w:hAnsi="MetaPlusNormal" w:cs="MetaPlusNormal"/>
          <w:i/>
          <w:iCs/>
        </w:rPr>
        <w:t xml:space="preserve"> sta sbocciando il cisto.</w:t>
      </w:r>
    </w:p>
    <w:p w14:paraId="5A7EC305" w14:textId="77777777" w:rsidR="00E0729D" w:rsidRPr="004E2411" w:rsidRDefault="00E0729D" w:rsidP="00682E5D">
      <w:pPr>
        <w:tabs>
          <w:tab w:val="left" w:pos="0"/>
        </w:tabs>
        <w:ind w:right="98"/>
        <w:jc w:val="both"/>
        <w:rPr>
          <w:rFonts w:ascii="MetaPlusNormal" w:eastAsia="MetaPlusNormal" w:hAnsi="MetaPlusNormal" w:cs="MetaPlusNormal"/>
          <w:i/>
          <w:iCs/>
        </w:rPr>
      </w:pPr>
      <w:r w:rsidRPr="004E2411">
        <w:rPr>
          <w:rFonts w:ascii="MetaPlusNormal" w:eastAsia="MetaPlusNormal" w:hAnsi="MetaPlusNormal" w:cs="MetaPlusNormal"/>
          <w:i/>
          <w:iCs/>
        </w:rPr>
        <w:t xml:space="preserve">La fioritura dell’iris è già </w:t>
      </w:r>
      <w:proofErr w:type="gramStart"/>
      <w:r w:rsidRPr="004E2411">
        <w:rPr>
          <w:rFonts w:ascii="MetaPlusNormal" w:eastAsia="MetaPlusNormal" w:hAnsi="MetaPlusNormal" w:cs="MetaPlusNormal"/>
          <w:i/>
          <w:iCs/>
        </w:rPr>
        <w:t>iniziata,  infatti</w:t>
      </w:r>
      <w:proofErr w:type="gramEnd"/>
      <w:r w:rsidRPr="004E2411">
        <w:rPr>
          <w:rFonts w:ascii="MetaPlusNormal" w:eastAsia="MetaPlusNormal" w:hAnsi="MetaPlusNormal" w:cs="MetaPlusNormal"/>
          <w:i/>
          <w:iCs/>
        </w:rPr>
        <w:t xml:space="preserve"> stanno già fiorendo le  prime piante. </w:t>
      </w:r>
    </w:p>
    <w:p w14:paraId="4C0C839D" w14:textId="39917DE8" w:rsidR="00E0729D" w:rsidRPr="004E2411" w:rsidRDefault="00682E5D" w:rsidP="00682E5D">
      <w:pPr>
        <w:tabs>
          <w:tab w:val="left" w:pos="0"/>
        </w:tabs>
        <w:ind w:right="98"/>
        <w:jc w:val="both"/>
        <w:rPr>
          <w:rFonts w:ascii="MetaPlusNormal" w:eastAsia="MetaPlusNormal" w:hAnsi="MetaPlusNormal" w:cs="MetaPlusNormal"/>
          <w:i/>
          <w:iCs/>
        </w:rPr>
      </w:pPr>
      <w:r w:rsidRPr="004E2411">
        <w:rPr>
          <w:rFonts w:ascii="MetaPlusNormal" w:eastAsia="MetaPlusNormal" w:hAnsi="MetaPlusNormal" w:cs="MetaPlusNormal"/>
          <w:i/>
          <w:iCs/>
        </w:rPr>
        <w:t>L</w:t>
      </w:r>
      <w:r w:rsidR="00E0729D" w:rsidRPr="004E2411">
        <w:rPr>
          <w:rFonts w:ascii="MetaPlusNormal" w:eastAsia="MetaPlusNormal" w:hAnsi="MetaPlusNormal" w:cs="MetaPlusNormal"/>
          <w:i/>
          <w:iCs/>
        </w:rPr>
        <w:t xml:space="preserve">a fioritura delle rose </w:t>
      </w:r>
      <w:r w:rsidRPr="004E2411">
        <w:rPr>
          <w:rFonts w:ascii="MetaPlusNormal" w:eastAsia="MetaPlusNormal" w:hAnsi="MetaPlusNormal" w:cs="MetaPlusNormal"/>
          <w:i/>
          <w:iCs/>
        </w:rPr>
        <w:t>è già</w:t>
      </w:r>
      <w:r w:rsidR="00E0729D" w:rsidRPr="004E2411">
        <w:rPr>
          <w:rFonts w:ascii="MetaPlusNormal" w:eastAsia="MetaPlusNormal" w:hAnsi="MetaPlusNormal" w:cs="MetaPlusNormal"/>
          <w:i/>
          <w:iCs/>
        </w:rPr>
        <w:t xml:space="preserve"> al suo massimo splendore.</w:t>
      </w:r>
    </w:p>
    <w:p w14:paraId="583A089A" w14:textId="779C24D1" w:rsidR="00E0729D" w:rsidRPr="004E2411" w:rsidRDefault="004E2411" w:rsidP="00682E5D">
      <w:pPr>
        <w:tabs>
          <w:tab w:val="left" w:pos="0"/>
        </w:tabs>
        <w:ind w:right="98"/>
        <w:jc w:val="both"/>
        <w:rPr>
          <w:rFonts w:ascii="MetaPlusNormal" w:eastAsia="MetaPlusNormal" w:hAnsi="MetaPlusNormal" w:cs="MetaPlusNormal"/>
          <w:i/>
          <w:iCs/>
        </w:rPr>
      </w:pPr>
      <w:r w:rsidRPr="004E2411">
        <w:rPr>
          <w:rFonts w:ascii="MetaPlusNormal" w:eastAsia="MetaPlusNormal" w:hAnsi="MetaPlusNormal" w:cs="MetaPlusNormal"/>
          <w:i/>
          <w:iCs/>
        </w:rPr>
        <w:t xml:space="preserve">Per l’imminente apertura </w:t>
      </w:r>
      <w:r w:rsidR="00E0729D" w:rsidRPr="004E2411">
        <w:rPr>
          <w:rFonts w:ascii="MetaPlusNormal" w:eastAsia="MetaPlusNormal" w:hAnsi="MetaPlusNormal" w:cs="MetaPlusNormal"/>
          <w:i/>
          <w:iCs/>
        </w:rPr>
        <w:t xml:space="preserve">sotto la zona </w:t>
      </w:r>
      <w:proofErr w:type="spellStart"/>
      <w:r w:rsidR="00E0729D" w:rsidRPr="004E2411">
        <w:rPr>
          <w:rFonts w:ascii="MetaPlusNormal" w:eastAsia="MetaPlusNormal" w:hAnsi="MetaPlusNormal" w:cs="MetaPlusNormal"/>
          <w:i/>
          <w:iCs/>
        </w:rPr>
        <w:t>pick-nick</w:t>
      </w:r>
      <w:proofErr w:type="spellEnd"/>
      <w:r w:rsidR="00E0729D" w:rsidRPr="004E2411">
        <w:rPr>
          <w:rFonts w:ascii="MetaPlusNormal" w:eastAsia="MetaPlusNormal" w:hAnsi="MetaPlusNormal" w:cs="MetaPlusNormal"/>
          <w:i/>
          <w:iCs/>
        </w:rPr>
        <w:t xml:space="preserve"> è stato </w:t>
      </w:r>
      <w:r w:rsidRPr="004E2411">
        <w:rPr>
          <w:rFonts w:ascii="MetaPlusNormal" w:eastAsia="MetaPlusNormal" w:hAnsi="MetaPlusNormal" w:cs="MetaPlusNormal"/>
          <w:i/>
          <w:iCs/>
        </w:rPr>
        <w:t xml:space="preserve">tutto </w:t>
      </w:r>
      <w:r w:rsidR="00E0729D" w:rsidRPr="004E2411">
        <w:rPr>
          <w:rFonts w:ascii="MetaPlusNormal" w:eastAsia="MetaPlusNormal" w:hAnsi="MetaPlusNormal" w:cs="MetaPlusNormal"/>
          <w:i/>
          <w:iCs/>
        </w:rPr>
        <w:t xml:space="preserve">piantumato con cespugli resistenti alla siccità. La combinazione di queste piante è opera di Noel </w:t>
      </w:r>
      <w:proofErr w:type="spellStart"/>
      <w:r w:rsidR="00E0729D" w:rsidRPr="004E2411">
        <w:rPr>
          <w:rFonts w:ascii="MetaPlusNormal" w:eastAsia="MetaPlusNormal" w:hAnsi="MetaPlusNormal" w:cs="MetaPlusNormal"/>
          <w:i/>
          <w:iCs/>
        </w:rPr>
        <w:t>Kingsbury</w:t>
      </w:r>
      <w:proofErr w:type="spellEnd"/>
      <w:r w:rsidR="00E0729D" w:rsidRPr="004E2411">
        <w:rPr>
          <w:rFonts w:ascii="MetaPlusNormal" w:eastAsia="MetaPlusNormal" w:hAnsi="MetaPlusNormal" w:cs="MetaPlusNormal"/>
          <w:i/>
          <w:iCs/>
        </w:rPr>
        <w:t>, un noto professore inglese, progettista di giardini. Nel corso della stagione questa piantumazione svilupperà una rigogliosa fioritura, molto importante soprattutto per gli insetti. L’idea di usare piante resistenti alla siccità e utili soprattutto anche per gli insetti impollinatori, è nata in occasione del tema annuale sulla biodiversità.</w:t>
      </w:r>
      <w:r w:rsidR="00ED5B43">
        <w:rPr>
          <w:rFonts w:ascii="MetaPlusNormal" w:eastAsia="MetaPlusNormal" w:hAnsi="MetaPlusNormal" w:cs="MetaPlusNormal"/>
          <w:i/>
          <w:iCs/>
        </w:rPr>
        <w:t xml:space="preserve"> </w:t>
      </w:r>
      <w:r w:rsidRPr="004E2411">
        <w:rPr>
          <w:rFonts w:ascii="MetaPlusNormal" w:eastAsia="MetaPlusNormal" w:hAnsi="MetaPlusNormal" w:cs="MetaPlusNormal"/>
          <w:i/>
          <w:iCs/>
        </w:rPr>
        <w:t>Stiamo anche piantando</w:t>
      </w:r>
      <w:r w:rsidR="00E0729D" w:rsidRPr="004E2411">
        <w:rPr>
          <w:rFonts w:ascii="MetaPlusNormal" w:eastAsia="MetaPlusNormal" w:hAnsi="MetaPlusNormal" w:cs="MetaPlusNormal"/>
          <w:i/>
          <w:iCs/>
        </w:rPr>
        <w:t xml:space="preserve"> i girasoli, le dalie e le erbe aromatiche. Le diverse e variopinte fioriture estive ci accompagneranno fino all’autunno. E non solo questa meraviglia di colori ci offrirà l’estate, ma anche esperienze sensoriali legate ai profumi di piante come la lavanda che fiorirà in giugno, oppure i gelsomini e naturalmente i fiori della vaniglia, eletta la pianta del 2020 dell’Associazione Floricoltori dell’Alto Adige.</w:t>
      </w:r>
      <w:r w:rsidRPr="004E2411">
        <w:rPr>
          <w:rFonts w:ascii="MetaPlusNormal" w:eastAsia="MetaPlusNormal" w:hAnsi="MetaPlusNormal" w:cs="MetaPlusNormal"/>
          <w:i/>
          <w:iCs/>
        </w:rPr>
        <w:t xml:space="preserve"> </w:t>
      </w:r>
      <w:r w:rsidR="00E0729D" w:rsidRPr="004E2411">
        <w:rPr>
          <w:rFonts w:ascii="MetaPlusNormal" w:eastAsia="MetaPlusNormal" w:hAnsi="MetaPlusNormal" w:cs="MetaPlusNormal"/>
          <w:i/>
          <w:iCs/>
        </w:rPr>
        <w:t xml:space="preserve">Durante i mesi estivi si passerà da una fioritura all’altra: ortensie, </w:t>
      </w:r>
      <w:proofErr w:type="spellStart"/>
      <w:r w:rsidR="00E0729D" w:rsidRPr="004E2411">
        <w:rPr>
          <w:rFonts w:ascii="MetaPlusNormal" w:eastAsia="MetaPlusNormal" w:hAnsi="MetaPlusNormal" w:cs="MetaPlusNormal"/>
          <w:i/>
          <w:iCs/>
        </w:rPr>
        <w:t>Montbrezien</w:t>
      </w:r>
      <w:proofErr w:type="spellEnd"/>
      <w:r w:rsidR="00E0729D" w:rsidRPr="004E2411">
        <w:rPr>
          <w:rFonts w:ascii="MetaPlusNormal" w:eastAsia="MetaPlusNormal" w:hAnsi="MetaPlusNormal" w:cs="MetaPlusNormal"/>
          <w:i/>
          <w:iCs/>
        </w:rPr>
        <w:t>, fiori di loto, come anche rigogliose aiuole di cespugli in fiore.</w:t>
      </w:r>
    </w:p>
    <w:p w14:paraId="1CCCC5AB" w14:textId="77777777" w:rsidR="00E0729D" w:rsidRPr="004E2411" w:rsidRDefault="00E0729D" w:rsidP="00682E5D">
      <w:pPr>
        <w:tabs>
          <w:tab w:val="left" w:pos="0"/>
        </w:tabs>
        <w:ind w:right="98"/>
        <w:jc w:val="both"/>
        <w:rPr>
          <w:rFonts w:ascii="MetaPlusNormal" w:eastAsia="MetaPlusNormal" w:hAnsi="MetaPlusNormal" w:cs="MetaPlusNormal"/>
          <w:i/>
          <w:iCs/>
        </w:rPr>
      </w:pPr>
    </w:p>
    <w:p w14:paraId="76C7F3CE" w14:textId="755D580C" w:rsidR="00E0729D" w:rsidRPr="004E2411" w:rsidRDefault="00E0729D" w:rsidP="00682E5D">
      <w:pPr>
        <w:tabs>
          <w:tab w:val="left" w:pos="0"/>
        </w:tabs>
        <w:ind w:right="98"/>
        <w:jc w:val="both"/>
        <w:rPr>
          <w:rFonts w:ascii="MetaPlusNormal" w:eastAsia="MetaPlusNormal" w:hAnsi="MetaPlusNormal" w:cs="MetaPlusNormal"/>
          <w:i/>
          <w:iCs/>
        </w:rPr>
      </w:pPr>
      <w:r w:rsidRPr="004E2411">
        <w:rPr>
          <w:rFonts w:ascii="MetaPlusNormal" w:eastAsia="MetaPlusNormal" w:hAnsi="MetaPlusNormal" w:cs="MetaPlusNormal"/>
          <w:i/>
          <w:iCs/>
        </w:rPr>
        <w:t xml:space="preserve">Il 2020, ai Giardini di Castel </w:t>
      </w:r>
      <w:proofErr w:type="spellStart"/>
      <w:r w:rsidRPr="004E2411">
        <w:rPr>
          <w:rFonts w:ascii="MetaPlusNormal" w:eastAsia="MetaPlusNormal" w:hAnsi="MetaPlusNormal" w:cs="MetaPlusNormal"/>
          <w:i/>
          <w:iCs/>
        </w:rPr>
        <w:t>Trauttmansdorff</w:t>
      </w:r>
      <w:proofErr w:type="spellEnd"/>
      <w:r w:rsidRPr="004E2411">
        <w:rPr>
          <w:rFonts w:ascii="MetaPlusNormal" w:eastAsia="MetaPlusNormal" w:hAnsi="MetaPlusNormal" w:cs="MetaPlusNormal"/>
          <w:i/>
          <w:iCs/>
        </w:rPr>
        <w:t>, sarà dedicato alla biodiversità. In molte aree del giardino, infatti, i visitatori</w:t>
      </w:r>
      <w:r w:rsidR="004E2411" w:rsidRPr="004E2411">
        <w:rPr>
          <w:rFonts w:ascii="MetaPlusNormal" w:eastAsia="MetaPlusNormal" w:hAnsi="MetaPlusNormal" w:cs="MetaPlusNormal"/>
          <w:i/>
          <w:iCs/>
        </w:rPr>
        <w:t xml:space="preserve"> e </w:t>
      </w:r>
      <w:r w:rsidRPr="004E2411">
        <w:rPr>
          <w:rFonts w:ascii="MetaPlusNormal" w:eastAsia="MetaPlusNormal" w:hAnsi="MetaPlusNormal" w:cs="MetaPlusNormal"/>
          <w:i/>
          <w:iCs/>
        </w:rPr>
        <w:t xml:space="preserve">le visitatrici saranno invitati a riflettere, tramite installazioni, immagini, studi e cartelli esplicativi, sull’importanza della diversità biologica per l’uomo e per la sopravvivenza di ogni essere vivente in generale. Verranno trattati tra </w:t>
      </w:r>
      <w:proofErr w:type="gramStart"/>
      <w:r w:rsidRPr="004E2411">
        <w:rPr>
          <w:rFonts w:ascii="MetaPlusNormal" w:eastAsia="MetaPlusNormal" w:hAnsi="MetaPlusNormal" w:cs="MetaPlusNormal"/>
          <w:i/>
          <w:iCs/>
        </w:rPr>
        <w:t>l´altro</w:t>
      </w:r>
      <w:proofErr w:type="gramEnd"/>
      <w:r w:rsidRPr="004E2411">
        <w:rPr>
          <w:rFonts w:ascii="MetaPlusNormal" w:eastAsia="MetaPlusNormal" w:hAnsi="MetaPlusNormal" w:cs="MetaPlusNormal"/>
          <w:i/>
          <w:iCs/>
        </w:rPr>
        <w:t xml:space="preserve"> temi come l`importanza degli insetti impollinatori, le verdure antiche, un suolo fertile etc.  </w:t>
      </w:r>
    </w:p>
    <w:p w14:paraId="6FE11900" w14:textId="77777777" w:rsidR="00E0729D" w:rsidRPr="004E2411" w:rsidRDefault="00E0729D" w:rsidP="00682E5D">
      <w:pPr>
        <w:tabs>
          <w:tab w:val="left" w:pos="0"/>
        </w:tabs>
        <w:ind w:right="98"/>
        <w:jc w:val="both"/>
        <w:rPr>
          <w:rFonts w:ascii="MetaPlusNormal" w:eastAsia="MetaPlusNormal" w:hAnsi="MetaPlusNormal" w:cs="MetaPlusNormal"/>
          <w:i/>
          <w:iCs/>
        </w:rPr>
      </w:pPr>
      <w:r w:rsidRPr="004E2411">
        <w:rPr>
          <w:rFonts w:ascii="MetaPlusNormal" w:eastAsia="MetaPlusNormal" w:hAnsi="MetaPlusNormal" w:cs="MetaPlusNormal"/>
          <w:i/>
          <w:iCs/>
        </w:rPr>
        <w:t xml:space="preserve">I Giardini di Castel </w:t>
      </w:r>
      <w:proofErr w:type="spellStart"/>
      <w:r w:rsidRPr="004E2411">
        <w:rPr>
          <w:rFonts w:ascii="MetaPlusNormal" w:eastAsia="MetaPlusNormal" w:hAnsi="MetaPlusNormal" w:cs="MetaPlusNormal"/>
          <w:i/>
          <w:iCs/>
        </w:rPr>
        <w:t>Trauttmansdorff</w:t>
      </w:r>
      <w:proofErr w:type="spellEnd"/>
      <w:r w:rsidRPr="004E2411">
        <w:rPr>
          <w:rFonts w:ascii="MetaPlusNormal" w:eastAsia="MetaPlusNormal" w:hAnsi="MetaPlusNormal" w:cs="MetaPlusNormal"/>
          <w:i/>
          <w:iCs/>
        </w:rPr>
        <w:t xml:space="preserve"> sono un vero hotspot di biodiversità perché assicurano un importante habitat a molte piante, animali, funghi e microrganismi. Proprio per questo sono anche il luogo ideale per illustrare il tema della biodiversità lungo un percorso dedicato.</w:t>
      </w:r>
    </w:p>
    <w:p w14:paraId="2988F5E2" w14:textId="1907B714" w:rsidR="00E0729D" w:rsidRPr="004E2411" w:rsidRDefault="00E0729D" w:rsidP="00682E5D">
      <w:pPr>
        <w:tabs>
          <w:tab w:val="left" w:pos="0"/>
        </w:tabs>
        <w:ind w:right="98"/>
        <w:jc w:val="both"/>
        <w:rPr>
          <w:rFonts w:ascii="MetaPlusNormal" w:eastAsia="MetaPlusNormal" w:hAnsi="MetaPlusNormal" w:cs="MetaPlusNormal"/>
          <w:i/>
          <w:iCs/>
        </w:rPr>
      </w:pPr>
      <w:r w:rsidRPr="004E2411">
        <w:rPr>
          <w:rFonts w:ascii="MetaPlusNormal" w:eastAsia="MetaPlusNormal" w:hAnsi="MetaPlusNormal" w:cs="MetaPlusNormal"/>
          <w:i/>
          <w:iCs/>
        </w:rPr>
        <w:t xml:space="preserve">Nell’ambito di uno studio, condotto nel 2013 e nel 2014, sono state individuate e fotografate a </w:t>
      </w:r>
      <w:proofErr w:type="spellStart"/>
      <w:r w:rsidRPr="004E2411">
        <w:rPr>
          <w:rFonts w:ascii="MetaPlusNormal" w:eastAsia="MetaPlusNormal" w:hAnsi="MetaPlusNormal" w:cs="MetaPlusNormal"/>
          <w:i/>
          <w:iCs/>
        </w:rPr>
        <w:t>Trauttmansdorff</w:t>
      </w:r>
      <w:proofErr w:type="spellEnd"/>
      <w:r w:rsidRPr="004E2411">
        <w:rPr>
          <w:rFonts w:ascii="MetaPlusNormal" w:eastAsia="MetaPlusNormal" w:hAnsi="MetaPlusNormal" w:cs="MetaPlusNormal"/>
          <w:i/>
          <w:iCs/>
        </w:rPr>
        <w:t xml:space="preserve"> circa 344 diverse specie di insetti. In un’indagine ornitologica, svolta tra il 2018 e il 2019, sono state invece contate 48 specie di uccelli. Entrambi gli studi saranno presentati nei Giardini nel corso del 2020, insieme a installazioni artistiche dedicate alla “biodiversità”. </w:t>
      </w:r>
    </w:p>
    <w:p w14:paraId="064DB3B3" w14:textId="443297CE" w:rsidR="00E0729D" w:rsidRPr="00E0729D" w:rsidRDefault="00E0729D" w:rsidP="00682E5D">
      <w:pPr>
        <w:tabs>
          <w:tab w:val="left" w:pos="0"/>
        </w:tabs>
        <w:ind w:right="98"/>
        <w:jc w:val="both"/>
        <w:rPr>
          <w:rFonts w:ascii="MetaPlusNormal" w:eastAsia="MetaPlusNormal" w:hAnsi="MetaPlusNormal" w:cs="MetaPlusNormal"/>
        </w:rPr>
      </w:pPr>
      <w:r w:rsidRPr="004E2411">
        <w:rPr>
          <w:rFonts w:ascii="MetaPlusNormal" w:eastAsia="MetaPlusNormal" w:hAnsi="MetaPlusNormal" w:cs="MetaPlusNormal"/>
          <w:i/>
          <w:iCs/>
        </w:rPr>
        <w:t xml:space="preserve">Le installazioni create per il tema della stagione 2020 sulla Biodiversità resteranno in esposizione ai Giardini di Castel </w:t>
      </w:r>
      <w:proofErr w:type="spellStart"/>
      <w:r w:rsidRPr="004E2411">
        <w:rPr>
          <w:rFonts w:ascii="MetaPlusNormal" w:eastAsia="MetaPlusNormal" w:hAnsi="MetaPlusNormal" w:cs="MetaPlusNormal"/>
          <w:i/>
          <w:iCs/>
        </w:rPr>
        <w:t>Trauttmansdorff</w:t>
      </w:r>
      <w:proofErr w:type="spellEnd"/>
      <w:r w:rsidRPr="004E2411">
        <w:rPr>
          <w:rFonts w:ascii="MetaPlusNormal" w:eastAsia="MetaPlusNormal" w:hAnsi="MetaPlusNormal" w:cs="MetaPlusNormal"/>
          <w:i/>
          <w:iCs/>
        </w:rPr>
        <w:t xml:space="preserve"> anche per le stagioni future</w:t>
      </w:r>
      <w:r w:rsidR="004E2411" w:rsidRPr="004E2411">
        <w:rPr>
          <w:rFonts w:ascii="MetaPlusNormal" w:eastAsia="MetaPlusNormal" w:hAnsi="MetaPlusNormal" w:cs="MetaPlusNormal"/>
          <w:i/>
          <w:iCs/>
        </w:rPr>
        <w:t>”</w:t>
      </w:r>
      <w:r w:rsidRPr="00E0729D">
        <w:rPr>
          <w:rFonts w:ascii="MetaPlusNormal" w:eastAsia="MetaPlusNormal" w:hAnsi="MetaPlusNormal" w:cs="MetaPlusNormal"/>
        </w:rPr>
        <w:t>.</w:t>
      </w:r>
    </w:p>
    <w:p w14:paraId="6DF39046" w14:textId="6F8B9C1C" w:rsidR="00E0729D" w:rsidRDefault="00E0729D" w:rsidP="00682E5D">
      <w:pPr>
        <w:tabs>
          <w:tab w:val="left" w:pos="0"/>
        </w:tabs>
        <w:ind w:right="98"/>
        <w:jc w:val="both"/>
        <w:rPr>
          <w:rFonts w:ascii="MetaPlusNormal" w:eastAsia="MetaPlusNormal" w:hAnsi="MetaPlusNormal" w:cs="MetaPlusNormal"/>
        </w:rPr>
      </w:pPr>
    </w:p>
    <w:p w14:paraId="090B7524" w14:textId="2B802089" w:rsidR="006421E9" w:rsidRDefault="006421E9" w:rsidP="006421E9">
      <w:pPr>
        <w:pBdr>
          <w:top w:val="nil"/>
          <w:left w:val="nil"/>
          <w:bottom w:val="nil"/>
          <w:right w:val="nil"/>
          <w:between w:val="nil"/>
        </w:pBdr>
        <w:jc w:val="both"/>
        <w:rPr>
          <w:rFonts w:asciiTheme="majorHAnsi" w:hAnsiTheme="majorHAnsi" w:cstheme="majorHAnsi"/>
        </w:rPr>
      </w:pPr>
      <w:r>
        <w:rPr>
          <w:rFonts w:asciiTheme="majorHAnsi" w:hAnsiTheme="majorHAnsi" w:cstheme="majorHAnsi"/>
        </w:rPr>
        <w:t xml:space="preserve">Si ringrazia la </w:t>
      </w:r>
      <w:proofErr w:type="spellStart"/>
      <w:r>
        <w:rPr>
          <w:rFonts w:asciiTheme="majorHAnsi" w:hAnsiTheme="majorHAnsi" w:cstheme="majorHAnsi"/>
          <w:b/>
          <w:bCs/>
        </w:rPr>
        <w:t>Gabi</w:t>
      </w:r>
      <w:proofErr w:type="spellEnd"/>
      <w:r>
        <w:rPr>
          <w:rFonts w:asciiTheme="majorHAnsi" w:hAnsiTheme="majorHAnsi" w:cstheme="majorHAnsi"/>
          <w:b/>
          <w:bCs/>
        </w:rPr>
        <w:t xml:space="preserve"> Pircher</w:t>
      </w:r>
      <w:r>
        <w:rPr>
          <w:rFonts w:asciiTheme="majorHAnsi" w:hAnsiTheme="majorHAnsi" w:cstheme="majorHAnsi"/>
        </w:rPr>
        <w:t xml:space="preserve">, Direttrice dei Giardini di Sissi (presso Castel </w:t>
      </w:r>
      <w:proofErr w:type="spellStart"/>
      <w:r>
        <w:rPr>
          <w:rFonts w:asciiTheme="majorHAnsi" w:hAnsiTheme="majorHAnsi" w:cstheme="majorHAnsi"/>
        </w:rPr>
        <w:t>Trauttmansdorff</w:t>
      </w:r>
      <w:proofErr w:type="spellEnd"/>
      <w:r>
        <w:rPr>
          <w:rFonts w:asciiTheme="majorHAnsi" w:hAnsiTheme="majorHAnsi" w:cstheme="majorHAnsi"/>
        </w:rPr>
        <w:t>)</w:t>
      </w:r>
      <w:r>
        <w:rPr>
          <w:rFonts w:asciiTheme="majorHAnsi" w:hAnsiTheme="majorHAnsi" w:cstheme="majorHAnsi"/>
          <w:b/>
          <w:bCs/>
        </w:rPr>
        <w:t xml:space="preserve"> </w:t>
      </w:r>
      <w:r w:rsidRPr="006421E9">
        <w:rPr>
          <w:rFonts w:asciiTheme="majorHAnsi" w:hAnsiTheme="majorHAnsi" w:cstheme="majorHAnsi"/>
        </w:rPr>
        <w:t xml:space="preserve">a Merano, </w:t>
      </w:r>
      <w:r>
        <w:rPr>
          <w:rFonts w:asciiTheme="majorHAnsi" w:hAnsiTheme="majorHAnsi" w:cstheme="majorHAnsi"/>
        </w:rPr>
        <w:t>per la testimonianza raccolta.</w:t>
      </w:r>
    </w:p>
    <w:p w14:paraId="55AC4ED2" w14:textId="6B5FC9FE" w:rsidR="00FC488A" w:rsidRDefault="00FC488A" w:rsidP="00EC6E9D">
      <w:pPr>
        <w:tabs>
          <w:tab w:val="left" w:pos="0"/>
        </w:tabs>
        <w:ind w:right="98"/>
        <w:rPr>
          <w:rFonts w:ascii="MetaPlusNormal" w:eastAsia="MetaPlusNormal" w:hAnsi="MetaPlusNormal" w:cs="MetaPlusNormal"/>
        </w:rPr>
      </w:pPr>
    </w:p>
    <w:p w14:paraId="54D4F375" w14:textId="3C3D4BFB" w:rsidR="00ED5B43" w:rsidRDefault="00ED5B43" w:rsidP="00EC6E9D">
      <w:pPr>
        <w:tabs>
          <w:tab w:val="left" w:pos="0"/>
        </w:tabs>
        <w:ind w:right="98"/>
        <w:rPr>
          <w:rFonts w:ascii="MetaPlusNormal" w:eastAsia="MetaPlusNormal" w:hAnsi="MetaPlusNormal" w:cs="MetaPlusNormal"/>
        </w:rPr>
      </w:pPr>
    </w:p>
    <w:p w14:paraId="16989EF3" w14:textId="77777777" w:rsidR="00ED5B43" w:rsidRDefault="00ED5B43" w:rsidP="00EC6E9D">
      <w:pPr>
        <w:tabs>
          <w:tab w:val="left" w:pos="0"/>
        </w:tabs>
        <w:ind w:right="98"/>
        <w:rPr>
          <w:rFonts w:ascii="MetaPlusNormal" w:eastAsia="MetaPlusNormal" w:hAnsi="MetaPlusNormal" w:cs="MetaPlusNormal"/>
        </w:rPr>
      </w:pPr>
    </w:p>
    <w:p w14:paraId="47726BB4" w14:textId="07D01B19" w:rsidR="00EC6E9D" w:rsidRDefault="00EC6E9D" w:rsidP="00EC6E9D">
      <w:pPr>
        <w:tabs>
          <w:tab w:val="left" w:pos="0"/>
        </w:tabs>
        <w:ind w:right="98"/>
        <w:rPr>
          <w:rFonts w:ascii="MetaPlusNormal" w:eastAsia="MetaPlusNormal" w:hAnsi="MetaPlusNormal" w:cs="MetaPlusNormal"/>
        </w:rPr>
      </w:pPr>
      <w:r>
        <w:rPr>
          <w:rFonts w:ascii="MetaPlusNormal" w:eastAsia="MetaPlusNormal" w:hAnsi="MetaPlusNormal" w:cs="MetaPlusNormal"/>
        </w:rPr>
        <w:t>Azienda di Soggiorno di Merano</w:t>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t>Press Way</w:t>
      </w:r>
    </w:p>
    <w:p w14:paraId="0B9AB754" w14:textId="77777777" w:rsidR="00EC6E9D" w:rsidRDefault="00EC6E9D" w:rsidP="00EC6E9D">
      <w:pPr>
        <w:tabs>
          <w:tab w:val="left" w:pos="0"/>
        </w:tabs>
        <w:ind w:right="98"/>
        <w:rPr>
          <w:rFonts w:ascii="MetaPlusNormal" w:eastAsia="MetaPlusNormal" w:hAnsi="MetaPlusNormal" w:cs="MetaPlusNormal"/>
        </w:rPr>
      </w:pPr>
      <w:r>
        <w:rPr>
          <w:rFonts w:ascii="MetaPlusNormal" w:eastAsia="MetaPlusNormal" w:hAnsi="MetaPlusNormal" w:cs="MetaPlusNormal"/>
        </w:rPr>
        <w:t>Tel. 0473 272 000</w:t>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t>Tel. 0236 795 054</w:t>
      </w:r>
    </w:p>
    <w:p w14:paraId="4977CA50" w14:textId="77777777" w:rsidR="00EC6E9D" w:rsidRDefault="00EC6E9D" w:rsidP="00EC6E9D">
      <w:pPr>
        <w:tabs>
          <w:tab w:val="left" w:pos="0"/>
        </w:tabs>
        <w:ind w:right="98"/>
        <w:rPr>
          <w:rFonts w:ascii="MetaPlusNormal" w:eastAsia="MetaPlusNormal" w:hAnsi="MetaPlusNormal" w:cs="MetaPlusNormal"/>
        </w:rPr>
      </w:pPr>
      <w:r>
        <w:rPr>
          <w:rFonts w:ascii="MetaPlusNormal" w:eastAsia="MetaPlusNormal" w:hAnsi="MetaPlusNormal" w:cs="MetaPlusNormal"/>
        </w:rPr>
        <w:t>Sandy Kirchlechner</w:t>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t xml:space="preserve">Tiziano Pandolfi - Cell. 338 682 077 </w:t>
      </w:r>
      <w:hyperlink r:id="rId7" w:history="1">
        <w:r w:rsidRPr="00CE3FE7">
          <w:rPr>
            <w:rStyle w:val="Collegamentoipertestuale"/>
            <w:rFonts w:ascii="MetaPlusNormal" w:eastAsia="MetaPlusNormal" w:hAnsi="MetaPlusNormal" w:cs="MetaPlusNormal"/>
          </w:rPr>
          <w:t>sandy.kirchlechner@meran.eu</w:t>
        </w:r>
      </w:hyperlink>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r>
      <w:hyperlink r:id="rId8" w:history="1">
        <w:r w:rsidRPr="00916182">
          <w:rPr>
            <w:rStyle w:val="Collegamentoipertestuale"/>
            <w:rFonts w:ascii="MetaPlusNormal" w:eastAsia="MetaPlusNormal" w:hAnsi="MetaPlusNormal" w:cs="MetaPlusNormal"/>
          </w:rPr>
          <w:t>tiziano@pressway.it</w:t>
        </w:r>
      </w:hyperlink>
      <w:r>
        <w:rPr>
          <w:rFonts w:ascii="MetaPlusNormal" w:eastAsia="MetaPlusNormal" w:hAnsi="MetaPlusNormal" w:cs="MetaPlusNormal"/>
        </w:rPr>
        <w:t xml:space="preserve"> </w:t>
      </w:r>
    </w:p>
    <w:p w14:paraId="430637DD" w14:textId="49E6FFFD" w:rsidR="00380E19" w:rsidRPr="00EF2067" w:rsidRDefault="002C14E3" w:rsidP="005D258A">
      <w:pPr>
        <w:tabs>
          <w:tab w:val="left" w:pos="0"/>
        </w:tabs>
        <w:ind w:right="98"/>
        <w:rPr>
          <w:rFonts w:ascii="MetaPlusNormal" w:eastAsia="MetaPlusNormal" w:hAnsi="MetaPlusNormal" w:cs="MetaPlusNormal"/>
          <w:color w:val="000000"/>
        </w:rPr>
      </w:pPr>
      <w:hyperlink r:id="rId9">
        <w:r w:rsidR="00EC6E9D">
          <w:rPr>
            <w:rFonts w:ascii="MetaPlusNormal" w:eastAsia="MetaPlusNormal" w:hAnsi="MetaPlusNormal" w:cs="MetaPlusNormal"/>
            <w:color w:val="0000FF"/>
            <w:u w:val="single"/>
          </w:rPr>
          <w:t>www.merano.eu</w:t>
        </w:r>
      </w:hyperlink>
      <w:r w:rsidR="00EC6E9D">
        <w:rPr>
          <w:rFonts w:ascii="MetaPlusNormal" w:eastAsia="MetaPlusNormal" w:hAnsi="MetaPlusNormal" w:cs="MetaPlusNormal"/>
        </w:rPr>
        <w:t xml:space="preserve"> </w:t>
      </w:r>
      <w:r w:rsidR="00EC6E9D">
        <w:rPr>
          <w:rFonts w:ascii="MetaPlusNormal" w:eastAsia="MetaPlusNormal" w:hAnsi="MetaPlusNormal" w:cs="MetaPlusNormal"/>
        </w:rPr>
        <w:tab/>
      </w:r>
      <w:r w:rsidR="00EC6E9D">
        <w:rPr>
          <w:rFonts w:ascii="MetaPlusNormal" w:eastAsia="MetaPlusNormal" w:hAnsi="MetaPlusNormal" w:cs="MetaPlusNormal"/>
        </w:rPr>
        <w:tab/>
      </w:r>
      <w:r w:rsidR="00EC6E9D">
        <w:rPr>
          <w:rFonts w:ascii="MetaPlusNormal" w:eastAsia="MetaPlusNormal" w:hAnsi="MetaPlusNormal" w:cs="MetaPlusNormal"/>
        </w:rPr>
        <w:tab/>
      </w:r>
      <w:r w:rsidR="00EC6E9D">
        <w:rPr>
          <w:rFonts w:ascii="MetaPlusNormal" w:eastAsia="MetaPlusNormal" w:hAnsi="MetaPlusNormal" w:cs="MetaPlusNormal"/>
        </w:rPr>
        <w:tab/>
      </w:r>
      <w:r w:rsidR="00EC6E9D">
        <w:rPr>
          <w:rFonts w:ascii="MetaPlusNormal" w:eastAsia="MetaPlusNormal" w:hAnsi="MetaPlusNormal" w:cs="MetaPlusNormal"/>
        </w:rPr>
        <w:tab/>
      </w:r>
      <w:hyperlink r:id="rId10">
        <w:r w:rsidR="00EC6E9D">
          <w:rPr>
            <w:rFonts w:ascii="MetaPlusNormal" w:eastAsia="MetaPlusNormal" w:hAnsi="MetaPlusNormal" w:cs="MetaPlusNormal"/>
            <w:color w:val="0000FF"/>
            <w:u w:val="single"/>
          </w:rPr>
          <w:t>www.pressway.it</w:t>
        </w:r>
      </w:hyperlink>
    </w:p>
    <w:sectPr w:rsidR="00380E19" w:rsidRPr="00EF2067">
      <w:headerReference w:type="default" r:id="rId11"/>
      <w:pgSz w:w="11906" w:h="16838"/>
      <w:pgMar w:top="851"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ABC7A" w14:textId="77777777" w:rsidR="007905F0" w:rsidRDefault="007905F0">
      <w:r>
        <w:separator/>
      </w:r>
    </w:p>
  </w:endnote>
  <w:endnote w:type="continuationSeparator" w:id="0">
    <w:p w14:paraId="3C71405F" w14:textId="77777777" w:rsidR="007905F0" w:rsidRDefault="00790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taPlusNormal">
    <w:altName w:val="Calibri"/>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evitOT-Regular">
    <w:altName w:val="Calibri"/>
    <w:panose1 w:val="020B0504030101020102"/>
    <w:charset w:val="00"/>
    <w:family w:val="swiss"/>
    <w:notTrueType/>
    <w:pitch w:val="variable"/>
    <w:sig w:usb0="800000EF" w:usb1="4000205B"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70793" w14:textId="77777777" w:rsidR="007905F0" w:rsidRDefault="007905F0">
      <w:r>
        <w:separator/>
      </w:r>
    </w:p>
  </w:footnote>
  <w:footnote w:type="continuationSeparator" w:id="0">
    <w:p w14:paraId="0C177DA2" w14:textId="77777777" w:rsidR="007905F0" w:rsidRDefault="00790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BCB73" w14:textId="593394EB" w:rsidR="00380E19" w:rsidRDefault="002D666C">
    <w:pPr>
      <w:pBdr>
        <w:top w:val="nil"/>
        <w:left w:val="nil"/>
        <w:bottom w:val="nil"/>
        <w:right w:val="nil"/>
        <w:between w:val="nil"/>
      </w:pBdr>
      <w:tabs>
        <w:tab w:val="center" w:pos="4819"/>
        <w:tab w:val="right" w:pos="9638"/>
      </w:tabs>
      <w:jc w:val="center"/>
      <w:rPr>
        <w:color w:val="000000"/>
        <w:sz w:val="20"/>
        <w:szCs w:val="20"/>
      </w:rPr>
    </w:pPr>
    <w:r>
      <w:rPr>
        <w:noProof/>
        <w:color w:val="000000"/>
        <w:sz w:val="20"/>
        <w:szCs w:val="20"/>
      </w:rPr>
      <w:drawing>
        <wp:inline distT="0" distB="0" distL="0" distR="0" wp14:anchorId="2AE4EA1E" wp14:editId="2AF64635">
          <wp:extent cx="1849216" cy="338645"/>
          <wp:effectExtent l="0" t="0" r="5080" b="444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ano_Black.png"/>
                  <pic:cNvPicPr/>
                </pic:nvPicPr>
                <pic:blipFill>
                  <a:blip r:embed="rId1">
                    <a:extLst>
                      <a:ext uri="{28A0092B-C50C-407E-A947-70E740481C1C}">
                        <a14:useLocalDpi xmlns:a14="http://schemas.microsoft.com/office/drawing/2010/main" val="0"/>
                      </a:ext>
                    </a:extLst>
                  </a:blip>
                  <a:stretch>
                    <a:fillRect/>
                  </a:stretch>
                </pic:blipFill>
                <pic:spPr>
                  <a:xfrm>
                    <a:off x="0" y="0"/>
                    <a:ext cx="1951611" cy="3573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B333C"/>
    <w:multiLevelType w:val="hybridMultilevel"/>
    <w:tmpl w:val="267003C8"/>
    <w:lvl w:ilvl="0" w:tplc="C16A8A2C">
      <w:numFmt w:val="bullet"/>
      <w:lvlText w:val="-"/>
      <w:lvlJc w:val="left"/>
      <w:pPr>
        <w:ind w:left="720" w:hanging="360"/>
      </w:pPr>
      <w:rPr>
        <w:rFonts w:ascii="MetaPlusNormal" w:eastAsia="MetaPlusNormal" w:hAnsi="MetaPlusNormal" w:cs="MetaPlusNorm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E19"/>
    <w:rsid w:val="000141DE"/>
    <w:rsid w:val="00023466"/>
    <w:rsid w:val="000443AC"/>
    <w:rsid w:val="00056F1E"/>
    <w:rsid w:val="00083079"/>
    <w:rsid w:val="0008531F"/>
    <w:rsid w:val="000C2A86"/>
    <w:rsid w:val="000D0F4B"/>
    <w:rsid w:val="000E095F"/>
    <w:rsid w:val="000E74D2"/>
    <w:rsid w:val="000F20C2"/>
    <w:rsid w:val="000F784B"/>
    <w:rsid w:val="001053B0"/>
    <w:rsid w:val="00113EE8"/>
    <w:rsid w:val="00114A41"/>
    <w:rsid w:val="001406A3"/>
    <w:rsid w:val="0015388B"/>
    <w:rsid w:val="00155743"/>
    <w:rsid w:val="00162722"/>
    <w:rsid w:val="001629DB"/>
    <w:rsid w:val="001649AE"/>
    <w:rsid w:val="00181F72"/>
    <w:rsid w:val="00186360"/>
    <w:rsid w:val="001863FE"/>
    <w:rsid w:val="001942FE"/>
    <w:rsid w:val="00194CF6"/>
    <w:rsid w:val="00196570"/>
    <w:rsid w:val="001A1966"/>
    <w:rsid w:val="001A3877"/>
    <w:rsid w:val="001B4A76"/>
    <w:rsid w:val="001B62A2"/>
    <w:rsid w:val="001E3861"/>
    <w:rsid w:val="002035E4"/>
    <w:rsid w:val="002220ED"/>
    <w:rsid w:val="00225B11"/>
    <w:rsid w:val="002474EB"/>
    <w:rsid w:val="00253E5D"/>
    <w:rsid w:val="002962ED"/>
    <w:rsid w:val="002A544D"/>
    <w:rsid w:val="002C14D9"/>
    <w:rsid w:val="002C14E3"/>
    <w:rsid w:val="002C3904"/>
    <w:rsid w:val="002D20D0"/>
    <w:rsid w:val="002D666C"/>
    <w:rsid w:val="00321725"/>
    <w:rsid w:val="00330DC5"/>
    <w:rsid w:val="00333DFF"/>
    <w:rsid w:val="003747F5"/>
    <w:rsid w:val="00380E19"/>
    <w:rsid w:val="00392CE8"/>
    <w:rsid w:val="003A301F"/>
    <w:rsid w:val="003A4D4F"/>
    <w:rsid w:val="003B3A02"/>
    <w:rsid w:val="003D3BBC"/>
    <w:rsid w:val="003E072A"/>
    <w:rsid w:val="003E2265"/>
    <w:rsid w:val="003F5466"/>
    <w:rsid w:val="0040191E"/>
    <w:rsid w:val="00406DC9"/>
    <w:rsid w:val="0041623E"/>
    <w:rsid w:val="00425688"/>
    <w:rsid w:val="004424DB"/>
    <w:rsid w:val="00446A2D"/>
    <w:rsid w:val="00447DE8"/>
    <w:rsid w:val="00462855"/>
    <w:rsid w:val="004719BE"/>
    <w:rsid w:val="00477FD6"/>
    <w:rsid w:val="004A3519"/>
    <w:rsid w:val="004D04FE"/>
    <w:rsid w:val="004D3162"/>
    <w:rsid w:val="004E1621"/>
    <w:rsid w:val="004E2411"/>
    <w:rsid w:val="005515F5"/>
    <w:rsid w:val="00552FE5"/>
    <w:rsid w:val="00553C4A"/>
    <w:rsid w:val="00571A0A"/>
    <w:rsid w:val="00595887"/>
    <w:rsid w:val="00596536"/>
    <w:rsid w:val="005A0C7D"/>
    <w:rsid w:val="005A3D00"/>
    <w:rsid w:val="005B2D5C"/>
    <w:rsid w:val="005B6544"/>
    <w:rsid w:val="005D258A"/>
    <w:rsid w:val="005D7523"/>
    <w:rsid w:val="005E01F0"/>
    <w:rsid w:val="005E0725"/>
    <w:rsid w:val="005F037E"/>
    <w:rsid w:val="005F4F6F"/>
    <w:rsid w:val="00606DA3"/>
    <w:rsid w:val="00607B43"/>
    <w:rsid w:val="00613008"/>
    <w:rsid w:val="00627C16"/>
    <w:rsid w:val="00633293"/>
    <w:rsid w:val="00633B72"/>
    <w:rsid w:val="00634A2F"/>
    <w:rsid w:val="006421E9"/>
    <w:rsid w:val="0064585A"/>
    <w:rsid w:val="00652057"/>
    <w:rsid w:val="00666D18"/>
    <w:rsid w:val="00667752"/>
    <w:rsid w:val="00673275"/>
    <w:rsid w:val="00674537"/>
    <w:rsid w:val="00682E5D"/>
    <w:rsid w:val="00690C8F"/>
    <w:rsid w:val="00691B33"/>
    <w:rsid w:val="006A4793"/>
    <w:rsid w:val="006A5834"/>
    <w:rsid w:val="006B2713"/>
    <w:rsid w:val="006B67D4"/>
    <w:rsid w:val="006C002F"/>
    <w:rsid w:val="006C4ABF"/>
    <w:rsid w:val="006D3174"/>
    <w:rsid w:val="00701748"/>
    <w:rsid w:val="00724C16"/>
    <w:rsid w:val="00726537"/>
    <w:rsid w:val="007663D1"/>
    <w:rsid w:val="00767EA6"/>
    <w:rsid w:val="0077021D"/>
    <w:rsid w:val="007744F3"/>
    <w:rsid w:val="00774D6F"/>
    <w:rsid w:val="007845F3"/>
    <w:rsid w:val="007905F0"/>
    <w:rsid w:val="007A2F44"/>
    <w:rsid w:val="007B0AE8"/>
    <w:rsid w:val="007B2439"/>
    <w:rsid w:val="007B2F08"/>
    <w:rsid w:val="007D3977"/>
    <w:rsid w:val="007D41B0"/>
    <w:rsid w:val="007D75CA"/>
    <w:rsid w:val="007F2E9F"/>
    <w:rsid w:val="0081242F"/>
    <w:rsid w:val="00816FAB"/>
    <w:rsid w:val="00854B56"/>
    <w:rsid w:val="00855E82"/>
    <w:rsid w:val="008609F2"/>
    <w:rsid w:val="008730A0"/>
    <w:rsid w:val="008762CA"/>
    <w:rsid w:val="008A1D48"/>
    <w:rsid w:val="008D25F5"/>
    <w:rsid w:val="008D5F3E"/>
    <w:rsid w:val="008E1189"/>
    <w:rsid w:val="008E4ACD"/>
    <w:rsid w:val="009047AF"/>
    <w:rsid w:val="00904F81"/>
    <w:rsid w:val="00915A27"/>
    <w:rsid w:val="0092778E"/>
    <w:rsid w:val="009334EA"/>
    <w:rsid w:val="00937E95"/>
    <w:rsid w:val="009512AC"/>
    <w:rsid w:val="009833DF"/>
    <w:rsid w:val="00984379"/>
    <w:rsid w:val="009A2CAE"/>
    <w:rsid w:val="009A3867"/>
    <w:rsid w:val="009C7484"/>
    <w:rsid w:val="009F5B74"/>
    <w:rsid w:val="00A12B09"/>
    <w:rsid w:val="00A2121D"/>
    <w:rsid w:val="00A36B9A"/>
    <w:rsid w:val="00A54CB3"/>
    <w:rsid w:val="00A60F24"/>
    <w:rsid w:val="00A7293D"/>
    <w:rsid w:val="00A85636"/>
    <w:rsid w:val="00A91323"/>
    <w:rsid w:val="00A94566"/>
    <w:rsid w:val="00AC6155"/>
    <w:rsid w:val="00AE0E1F"/>
    <w:rsid w:val="00AF57B8"/>
    <w:rsid w:val="00B1629F"/>
    <w:rsid w:val="00B21CC2"/>
    <w:rsid w:val="00B22F46"/>
    <w:rsid w:val="00B36909"/>
    <w:rsid w:val="00B42633"/>
    <w:rsid w:val="00B44123"/>
    <w:rsid w:val="00B56088"/>
    <w:rsid w:val="00B57236"/>
    <w:rsid w:val="00B70703"/>
    <w:rsid w:val="00B91CC9"/>
    <w:rsid w:val="00B927B7"/>
    <w:rsid w:val="00BA24F5"/>
    <w:rsid w:val="00BD1986"/>
    <w:rsid w:val="00BF52A5"/>
    <w:rsid w:val="00C023D8"/>
    <w:rsid w:val="00C11EFD"/>
    <w:rsid w:val="00C148F2"/>
    <w:rsid w:val="00C21A8C"/>
    <w:rsid w:val="00C40FA2"/>
    <w:rsid w:val="00C635FF"/>
    <w:rsid w:val="00C678D5"/>
    <w:rsid w:val="00C946C9"/>
    <w:rsid w:val="00CA7F77"/>
    <w:rsid w:val="00CB57B8"/>
    <w:rsid w:val="00CC3E65"/>
    <w:rsid w:val="00CC42A9"/>
    <w:rsid w:val="00CD1C2E"/>
    <w:rsid w:val="00CE3FE7"/>
    <w:rsid w:val="00CF4E62"/>
    <w:rsid w:val="00CF4FA9"/>
    <w:rsid w:val="00D2249F"/>
    <w:rsid w:val="00D25EA0"/>
    <w:rsid w:val="00D31E3A"/>
    <w:rsid w:val="00D32D7A"/>
    <w:rsid w:val="00D45933"/>
    <w:rsid w:val="00D47F0B"/>
    <w:rsid w:val="00D50055"/>
    <w:rsid w:val="00D54126"/>
    <w:rsid w:val="00D568BE"/>
    <w:rsid w:val="00D660D9"/>
    <w:rsid w:val="00D67A27"/>
    <w:rsid w:val="00D71C55"/>
    <w:rsid w:val="00D7472D"/>
    <w:rsid w:val="00D84B91"/>
    <w:rsid w:val="00D90F7C"/>
    <w:rsid w:val="00DC6B68"/>
    <w:rsid w:val="00DD3B05"/>
    <w:rsid w:val="00DD6060"/>
    <w:rsid w:val="00DE2AD0"/>
    <w:rsid w:val="00DF1B8D"/>
    <w:rsid w:val="00DF276A"/>
    <w:rsid w:val="00DF6A8F"/>
    <w:rsid w:val="00E03269"/>
    <w:rsid w:val="00E0729D"/>
    <w:rsid w:val="00E10AF0"/>
    <w:rsid w:val="00E157AB"/>
    <w:rsid w:val="00E30584"/>
    <w:rsid w:val="00EA6E3D"/>
    <w:rsid w:val="00EA78A7"/>
    <w:rsid w:val="00EB7222"/>
    <w:rsid w:val="00EC6E9D"/>
    <w:rsid w:val="00ED1470"/>
    <w:rsid w:val="00ED3117"/>
    <w:rsid w:val="00ED5B43"/>
    <w:rsid w:val="00EF2067"/>
    <w:rsid w:val="00EF21AB"/>
    <w:rsid w:val="00F011FD"/>
    <w:rsid w:val="00F3183A"/>
    <w:rsid w:val="00F3292A"/>
    <w:rsid w:val="00F373CA"/>
    <w:rsid w:val="00F71F7A"/>
    <w:rsid w:val="00F8791F"/>
    <w:rsid w:val="00F9023B"/>
    <w:rsid w:val="00FA3500"/>
    <w:rsid w:val="00FA4B74"/>
    <w:rsid w:val="00FA59F7"/>
    <w:rsid w:val="00FC488A"/>
    <w:rsid w:val="00FD2C70"/>
    <w:rsid w:val="00FE2F16"/>
    <w:rsid w:val="00FE65DE"/>
    <w:rsid w:val="00FF69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EE835"/>
  <w15:docId w15:val="{82A070F0-9E0E-FD4C-98A5-A7BF8E5B0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tabs>
        <w:tab w:val="left" w:pos="0"/>
        <w:tab w:val="left" w:pos="10773"/>
      </w:tabs>
      <w:ind w:right="98"/>
      <w:jc w:val="both"/>
      <w:outlineLvl w:val="0"/>
    </w:pPr>
    <w:rPr>
      <w:rFonts w:ascii="Arial" w:eastAsia="Arial" w:hAnsi="Arial" w:cs="Arial"/>
      <w:b/>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spacing w:before="240" w:after="60"/>
      <w:ind w:left="720" w:hanging="720"/>
      <w:outlineLvl w:val="2"/>
    </w:pPr>
    <w:rPr>
      <w:rFonts w:ascii="Arial" w:eastAsia="Arial" w:hAnsi="Arial" w:cs="Arial"/>
      <w:b/>
      <w:sz w:val="26"/>
      <w:szCs w:val="26"/>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olo">
    <w:name w:val="Title"/>
    <w:basedOn w:val="Normale"/>
    <w:next w:val="Normale"/>
    <w:link w:val="TitoloCarattere"/>
    <w:qFormat/>
    <w:pPr>
      <w:jc w:val="center"/>
    </w:pPr>
    <w:rPr>
      <w:b/>
      <w:sz w:val="36"/>
      <w:szCs w:val="36"/>
    </w:rPr>
  </w:style>
  <w:style w:type="paragraph" w:styleId="Sottotitolo">
    <w:name w:val="Subtitle"/>
    <w:basedOn w:val="Normale"/>
    <w:next w:val="Normale"/>
    <w:link w:val="SottotitoloCarattere"/>
    <w:qFormat/>
    <w:pPr>
      <w:keepNext/>
      <w:spacing w:before="240" w:after="120"/>
      <w:jc w:val="center"/>
    </w:pPr>
    <w:rPr>
      <w:rFonts w:ascii="Arial" w:eastAsia="Arial" w:hAnsi="Arial" w:cs="Arial"/>
      <w:i/>
      <w:sz w:val="28"/>
      <w:szCs w:val="28"/>
    </w:rPr>
  </w:style>
  <w:style w:type="paragraph" w:styleId="Testofumetto">
    <w:name w:val="Balloon Text"/>
    <w:basedOn w:val="Normale"/>
    <w:link w:val="TestofumettoCarattere"/>
    <w:uiPriority w:val="99"/>
    <w:semiHidden/>
    <w:unhideWhenUsed/>
    <w:rsid w:val="00DC6B68"/>
    <w:rPr>
      <w:sz w:val="18"/>
      <w:szCs w:val="18"/>
    </w:rPr>
  </w:style>
  <w:style w:type="character" w:customStyle="1" w:styleId="TestofumettoCarattere">
    <w:name w:val="Testo fumetto Carattere"/>
    <w:basedOn w:val="Carpredefinitoparagrafo"/>
    <w:link w:val="Testofumetto"/>
    <w:uiPriority w:val="99"/>
    <w:semiHidden/>
    <w:rsid w:val="00DC6B68"/>
    <w:rPr>
      <w:sz w:val="18"/>
      <w:szCs w:val="18"/>
    </w:rPr>
  </w:style>
  <w:style w:type="paragraph" w:styleId="Intestazione">
    <w:name w:val="header"/>
    <w:basedOn w:val="Normale"/>
    <w:link w:val="IntestazioneCarattere"/>
    <w:uiPriority w:val="99"/>
    <w:unhideWhenUsed/>
    <w:rsid w:val="00DC6B68"/>
    <w:pPr>
      <w:tabs>
        <w:tab w:val="center" w:pos="4819"/>
        <w:tab w:val="right" w:pos="9638"/>
      </w:tabs>
    </w:pPr>
  </w:style>
  <w:style w:type="character" w:customStyle="1" w:styleId="IntestazioneCarattere">
    <w:name w:val="Intestazione Carattere"/>
    <w:basedOn w:val="Carpredefinitoparagrafo"/>
    <w:link w:val="Intestazione"/>
    <w:uiPriority w:val="99"/>
    <w:rsid w:val="00DC6B68"/>
  </w:style>
  <w:style w:type="paragraph" w:styleId="Pidipagina">
    <w:name w:val="footer"/>
    <w:basedOn w:val="Normale"/>
    <w:link w:val="PidipaginaCarattere"/>
    <w:uiPriority w:val="99"/>
    <w:unhideWhenUsed/>
    <w:rsid w:val="00DC6B68"/>
    <w:pPr>
      <w:tabs>
        <w:tab w:val="center" w:pos="4819"/>
        <w:tab w:val="right" w:pos="9638"/>
      </w:tabs>
    </w:pPr>
  </w:style>
  <w:style w:type="character" w:customStyle="1" w:styleId="PidipaginaCarattere">
    <w:name w:val="Piè di pagina Carattere"/>
    <w:basedOn w:val="Carpredefinitoparagrafo"/>
    <w:link w:val="Pidipagina"/>
    <w:uiPriority w:val="99"/>
    <w:rsid w:val="00DC6B68"/>
  </w:style>
  <w:style w:type="character" w:styleId="Collegamentoipertestuale">
    <w:name w:val="Hyperlink"/>
    <w:basedOn w:val="Carpredefinitoparagrafo"/>
    <w:uiPriority w:val="99"/>
    <w:unhideWhenUsed/>
    <w:rsid w:val="007A2F44"/>
    <w:rPr>
      <w:color w:val="0000FF" w:themeColor="hyperlink"/>
      <w:u w:val="single"/>
    </w:rPr>
  </w:style>
  <w:style w:type="character" w:styleId="Menzionenonrisolta">
    <w:name w:val="Unresolved Mention"/>
    <w:basedOn w:val="Carpredefinitoparagrafo"/>
    <w:uiPriority w:val="99"/>
    <w:semiHidden/>
    <w:unhideWhenUsed/>
    <w:rsid w:val="007A2F44"/>
    <w:rPr>
      <w:color w:val="605E5C"/>
      <w:shd w:val="clear" w:color="auto" w:fill="E1DFDD"/>
    </w:rPr>
  </w:style>
  <w:style w:type="paragraph" w:styleId="Corpotesto">
    <w:name w:val="Body Text"/>
    <w:basedOn w:val="Normale"/>
    <w:link w:val="CorpotestoCarattere"/>
    <w:rsid w:val="001406A3"/>
    <w:pPr>
      <w:suppressAutoHyphens/>
      <w:jc w:val="both"/>
    </w:pPr>
    <w:rPr>
      <w:rFonts w:ascii="Arial" w:hAnsi="Arial" w:cs="Arial"/>
      <w:kern w:val="1"/>
      <w:sz w:val="20"/>
      <w:szCs w:val="20"/>
      <w:lang w:eastAsia="ar-SA"/>
    </w:rPr>
  </w:style>
  <w:style w:type="character" w:customStyle="1" w:styleId="CorpotestoCarattere">
    <w:name w:val="Corpo testo Carattere"/>
    <w:basedOn w:val="Carpredefinitoparagrafo"/>
    <w:link w:val="Corpotesto"/>
    <w:rsid w:val="001406A3"/>
    <w:rPr>
      <w:rFonts w:ascii="Arial" w:hAnsi="Arial" w:cs="Arial"/>
      <w:kern w:val="1"/>
      <w:sz w:val="20"/>
      <w:szCs w:val="20"/>
      <w:lang w:eastAsia="ar-SA"/>
    </w:rPr>
  </w:style>
  <w:style w:type="character" w:styleId="Collegamentovisitato">
    <w:name w:val="FollowedHyperlink"/>
    <w:basedOn w:val="Carpredefinitoparagrafo"/>
    <w:uiPriority w:val="99"/>
    <w:semiHidden/>
    <w:unhideWhenUsed/>
    <w:rsid w:val="00C678D5"/>
    <w:rPr>
      <w:color w:val="800080" w:themeColor="followedHyperlink"/>
      <w:u w:val="single"/>
    </w:rPr>
  </w:style>
  <w:style w:type="character" w:customStyle="1" w:styleId="TitoloCarattere">
    <w:name w:val="Titolo Carattere"/>
    <w:basedOn w:val="Carpredefinitoparagrafo"/>
    <w:link w:val="Titolo"/>
    <w:rsid w:val="00CA7F77"/>
    <w:rPr>
      <w:b/>
      <w:sz w:val="36"/>
      <w:szCs w:val="36"/>
    </w:rPr>
  </w:style>
  <w:style w:type="character" w:customStyle="1" w:styleId="SottotitoloCarattere">
    <w:name w:val="Sottotitolo Carattere"/>
    <w:basedOn w:val="Carpredefinitoparagrafo"/>
    <w:link w:val="Sottotitolo"/>
    <w:rsid w:val="002035E4"/>
    <w:rPr>
      <w:rFonts w:ascii="Arial" w:eastAsia="Arial" w:hAnsi="Arial" w:cs="Arial"/>
      <w:i/>
      <w:sz w:val="28"/>
      <w:szCs w:val="28"/>
    </w:rPr>
  </w:style>
  <w:style w:type="paragraph" w:styleId="Paragrafoelenco">
    <w:name w:val="List Paragraph"/>
    <w:basedOn w:val="Normale"/>
    <w:uiPriority w:val="34"/>
    <w:qFormat/>
    <w:rsid w:val="009512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246400">
      <w:bodyDiv w:val="1"/>
      <w:marLeft w:val="0"/>
      <w:marRight w:val="0"/>
      <w:marTop w:val="0"/>
      <w:marBottom w:val="0"/>
      <w:divBdr>
        <w:top w:val="none" w:sz="0" w:space="0" w:color="auto"/>
        <w:left w:val="none" w:sz="0" w:space="0" w:color="auto"/>
        <w:bottom w:val="none" w:sz="0" w:space="0" w:color="auto"/>
        <w:right w:val="none" w:sz="0" w:space="0" w:color="auto"/>
      </w:divBdr>
    </w:div>
    <w:div w:id="1769496055">
      <w:bodyDiv w:val="1"/>
      <w:marLeft w:val="0"/>
      <w:marRight w:val="0"/>
      <w:marTop w:val="0"/>
      <w:marBottom w:val="0"/>
      <w:divBdr>
        <w:top w:val="none" w:sz="0" w:space="0" w:color="auto"/>
        <w:left w:val="none" w:sz="0" w:space="0" w:color="auto"/>
        <w:bottom w:val="none" w:sz="0" w:space="0" w:color="auto"/>
        <w:right w:val="none" w:sz="0" w:space="0" w:color="auto"/>
      </w:divBdr>
      <w:divsChild>
        <w:div w:id="1930894406">
          <w:marLeft w:val="0"/>
          <w:marRight w:val="0"/>
          <w:marTop w:val="0"/>
          <w:marBottom w:val="0"/>
          <w:divBdr>
            <w:top w:val="none" w:sz="0" w:space="0" w:color="auto"/>
            <w:left w:val="none" w:sz="0" w:space="0" w:color="auto"/>
            <w:bottom w:val="none" w:sz="0" w:space="0" w:color="auto"/>
            <w:right w:val="none" w:sz="0" w:space="0" w:color="auto"/>
          </w:divBdr>
        </w:div>
        <w:div w:id="409162193">
          <w:marLeft w:val="0"/>
          <w:marRight w:val="0"/>
          <w:marTop w:val="0"/>
          <w:marBottom w:val="0"/>
          <w:divBdr>
            <w:top w:val="none" w:sz="0" w:space="0" w:color="auto"/>
            <w:left w:val="none" w:sz="0" w:space="0" w:color="auto"/>
            <w:bottom w:val="none" w:sz="0" w:space="0" w:color="auto"/>
            <w:right w:val="none" w:sz="0" w:space="0" w:color="auto"/>
          </w:divBdr>
          <w:divsChild>
            <w:div w:id="504855795">
              <w:marLeft w:val="0"/>
              <w:marRight w:val="0"/>
              <w:marTop w:val="0"/>
              <w:marBottom w:val="0"/>
              <w:divBdr>
                <w:top w:val="none" w:sz="0" w:space="0" w:color="auto"/>
                <w:left w:val="none" w:sz="0" w:space="0" w:color="auto"/>
                <w:bottom w:val="none" w:sz="0" w:space="0" w:color="auto"/>
                <w:right w:val="none" w:sz="0" w:space="0" w:color="auto"/>
              </w:divBdr>
              <w:divsChild>
                <w:div w:id="1977639320">
                  <w:marLeft w:val="0"/>
                  <w:marRight w:val="0"/>
                  <w:marTop w:val="0"/>
                  <w:marBottom w:val="0"/>
                  <w:divBdr>
                    <w:top w:val="none" w:sz="0" w:space="0" w:color="auto"/>
                    <w:left w:val="none" w:sz="0" w:space="0" w:color="auto"/>
                    <w:bottom w:val="none" w:sz="0" w:space="0" w:color="auto"/>
                    <w:right w:val="none" w:sz="0" w:space="0" w:color="auto"/>
                  </w:divBdr>
                  <w:divsChild>
                    <w:div w:id="691764472">
                      <w:marLeft w:val="0"/>
                      <w:marRight w:val="0"/>
                      <w:marTop w:val="0"/>
                      <w:marBottom w:val="0"/>
                      <w:divBdr>
                        <w:top w:val="none" w:sz="0" w:space="0" w:color="auto"/>
                        <w:left w:val="none" w:sz="0" w:space="0" w:color="auto"/>
                        <w:bottom w:val="none" w:sz="0" w:space="0" w:color="auto"/>
                        <w:right w:val="none" w:sz="0" w:space="0" w:color="auto"/>
                      </w:divBdr>
                    </w:div>
                    <w:div w:id="1985352324">
                      <w:marLeft w:val="0"/>
                      <w:marRight w:val="0"/>
                      <w:marTop w:val="0"/>
                      <w:marBottom w:val="0"/>
                      <w:divBdr>
                        <w:top w:val="none" w:sz="0" w:space="0" w:color="auto"/>
                        <w:left w:val="none" w:sz="0" w:space="0" w:color="auto"/>
                        <w:bottom w:val="none" w:sz="0" w:space="0" w:color="auto"/>
                        <w:right w:val="none" w:sz="0" w:space="0" w:color="auto"/>
                      </w:divBdr>
                    </w:div>
                    <w:div w:id="1328245847">
                      <w:marLeft w:val="0"/>
                      <w:marRight w:val="0"/>
                      <w:marTop w:val="0"/>
                      <w:marBottom w:val="0"/>
                      <w:divBdr>
                        <w:top w:val="none" w:sz="0" w:space="0" w:color="auto"/>
                        <w:left w:val="none" w:sz="0" w:space="0" w:color="auto"/>
                        <w:bottom w:val="none" w:sz="0" w:space="0" w:color="auto"/>
                        <w:right w:val="none" w:sz="0" w:space="0" w:color="auto"/>
                      </w:divBdr>
                    </w:div>
                    <w:div w:id="1383209598">
                      <w:marLeft w:val="0"/>
                      <w:marRight w:val="0"/>
                      <w:marTop w:val="0"/>
                      <w:marBottom w:val="0"/>
                      <w:divBdr>
                        <w:top w:val="none" w:sz="0" w:space="0" w:color="auto"/>
                        <w:left w:val="none" w:sz="0" w:space="0" w:color="auto"/>
                        <w:bottom w:val="none" w:sz="0" w:space="0" w:color="auto"/>
                        <w:right w:val="none" w:sz="0" w:space="0" w:color="auto"/>
                      </w:divBdr>
                      <w:divsChild>
                        <w:div w:id="1035496611">
                          <w:marLeft w:val="0"/>
                          <w:marRight w:val="0"/>
                          <w:marTop w:val="0"/>
                          <w:marBottom w:val="0"/>
                          <w:divBdr>
                            <w:top w:val="none" w:sz="0" w:space="0" w:color="auto"/>
                            <w:left w:val="none" w:sz="0" w:space="0" w:color="auto"/>
                            <w:bottom w:val="none" w:sz="0" w:space="0" w:color="auto"/>
                            <w:right w:val="none" w:sz="0" w:space="0" w:color="auto"/>
                          </w:divBdr>
                          <w:divsChild>
                            <w:div w:id="1074737017">
                              <w:marLeft w:val="0"/>
                              <w:marRight w:val="0"/>
                              <w:marTop w:val="0"/>
                              <w:marBottom w:val="0"/>
                              <w:divBdr>
                                <w:top w:val="none" w:sz="0" w:space="0" w:color="auto"/>
                                <w:left w:val="none" w:sz="0" w:space="0" w:color="auto"/>
                                <w:bottom w:val="none" w:sz="0" w:space="0" w:color="auto"/>
                                <w:right w:val="none" w:sz="0" w:space="0" w:color="auto"/>
                              </w:divBdr>
                              <w:divsChild>
                                <w:div w:id="1625044233">
                                  <w:marLeft w:val="0"/>
                                  <w:marRight w:val="0"/>
                                  <w:marTop w:val="0"/>
                                  <w:marBottom w:val="0"/>
                                  <w:divBdr>
                                    <w:top w:val="none" w:sz="0" w:space="0" w:color="auto"/>
                                    <w:left w:val="none" w:sz="0" w:space="0" w:color="auto"/>
                                    <w:bottom w:val="none" w:sz="0" w:space="0" w:color="auto"/>
                                    <w:right w:val="none" w:sz="0" w:space="0" w:color="auto"/>
                                  </w:divBdr>
                                </w:div>
                                <w:div w:id="823207167">
                                  <w:marLeft w:val="0"/>
                                  <w:marRight w:val="0"/>
                                  <w:marTop w:val="0"/>
                                  <w:marBottom w:val="0"/>
                                  <w:divBdr>
                                    <w:top w:val="none" w:sz="0" w:space="0" w:color="auto"/>
                                    <w:left w:val="none" w:sz="0" w:space="0" w:color="auto"/>
                                    <w:bottom w:val="none" w:sz="0" w:space="0" w:color="auto"/>
                                    <w:right w:val="none" w:sz="0" w:space="0" w:color="auto"/>
                                  </w:divBdr>
                                </w:div>
                                <w:div w:id="1804156213">
                                  <w:marLeft w:val="0"/>
                                  <w:marRight w:val="0"/>
                                  <w:marTop w:val="0"/>
                                  <w:marBottom w:val="0"/>
                                  <w:divBdr>
                                    <w:top w:val="none" w:sz="0" w:space="0" w:color="auto"/>
                                    <w:left w:val="none" w:sz="0" w:space="0" w:color="auto"/>
                                    <w:bottom w:val="none" w:sz="0" w:space="0" w:color="auto"/>
                                    <w:right w:val="none" w:sz="0" w:space="0" w:color="auto"/>
                                  </w:divBdr>
                                </w:div>
                                <w:div w:id="894900149">
                                  <w:marLeft w:val="0"/>
                                  <w:marRight w:val="0"/>
                                  <w:marTop w:val="0"/>
                                  <w:marBottom w:val="0"/>
                                  <w:divBdr>
                                    <w:top w:val="none" w:sz="0" w:space="0" w:color="auto"/>
                                    <w:left w:val="none" w:sz="0" w:space="0" w:color="auto"/>
                                    <w:bottom w:val="none" w:sz="0" w:space="0" w:color="auto"/>
                                    <w:right w:val="none" w:sz="0" w:space="0" w:color="auto"/>
                                  </w:divBdr>
                                </w:div>
                                <w:div w:id="2080208381">
                                  <w:marLeft w:val="0"/>
                                  <w:marRight w:val="0"/>
                                  <w:marTop w:val="0"/>
                                  <w:marBottom w:val="0"/>
                                  <w:divBdr>
                                    <w:top w:val="none" w:sz="0" w:space="0" w:color="auto"/>
                                    <w:left w:val="none" w:sz="0" w:space="0" w:color="auto"/>
                                    <w:bottom w:val="none" w:sz="0" w:space="0" w:color="auto"/>
                                    <w:right w:val="none" w:sz="0" w:space="0" w:color="auto"/>
                                  </w:divBdr>
                                </w:div>
                                <w:div w:id="96953497">
                                  <w:marLeft w:val="0"/>
                                  <w:marRight w:val="0"/>
                                  <w:marTop w:val="0"/>
                                  <w:marBottom w:val="0"/>
                                  <w:divBdr>
                                    <w:top w:val="none" w:sz="0" w:space="0" w:color="auto"/>
                                    <w:left w:val="none" w:sz="0" w:space="0" w:color="auto"/>
                                    <w:bottom w:val="none" w:sz="0" w:space="0" w:color="auto"/>
                                    <w:right w:val="none" w:sz="0" w:space="0" w:color="auto"/>
                                  </w:divBdr>
                                </w:div>
                                <w:div w:id="1562984268">
                                  <w:marLeft w:val="0"/>
                                  <w:marRight w:val="0"/>
                                  <w:marTop w:val="0"/>
                                  <w:marBottom w:val="0"/>
                                  <w:divBdr>
                                    <w:top w:val="none" w:sz="0" w:space="0" w:color="auto"/>
                                    <w:left w:val="none" w:sz="0" w:space="0" w:color="auto"/>
                                    <w:bottom w:val="none" w:sz="0" w:space="0" w:color="auto"/>
                                    <w:right w:val="none" w:sz="0" w:space="0" w:color="auto"/>
                                  </w:divBdr>
                                </w:div>
                                <w:div w:id="1820681970">
                                  <w:marLeft w:val="0"/>
                                  <w:marRight w:val="0"/>
                                  <w:marTop w:val="0"/>
                                  <w:marBottom w:val="0"/>
                                  <w:divBdr>
                                    <w:top w:val="none" w:sz="0" w:space="0" w:color="auto"/>
                                    <w:left w:val="none" w:sz="0" w:space="0" w:color="auto"/>
                                    <w:bottom w:val="none" w:sz="0" w:space="0" w:color="auto"/>
                                    <w:right w:val="none" w:sz="0" w:space="0" w:color="auto"/>
                                  </w:divBdr>
                                </w:div>
                                <w:div w:id="137652740">
                                  <w:marLeft w:val="0"/>
                                  <w:marRight w:val="0"/>
                                  <w:marTop w:val="0"/>
                                  <w:marBottom w:val="0"/>
                                  <w:divBdr>
                                    <w:top w:val="none" w:sz="0" w:space="0" w:color="auto"/>
                                    <w:left w:val="none" w:sz="0" w:space="0" w:color="auto"/>
                                    <w:bottom w:val="none" w:sz="0" w:space="0" w:color="auto"/>
                                    <w:right w:val="none" w:sz="0" w:space="0" w:color="auto"/>
                                  </w:divBdr>
                                </w:div>
                                <w:div w:id="1226142387">
                                  <w:marLeft w:val="0"/>
                                  <w:marRight w:val="0"/>
                                  <w:marTop w:val="0"/>
                                  <w:marBottom w:val="0"/>
                                  <w:divBdr>
                                    <w:top w:val="none" w:sz="0" w:space="0" w:color="auto"/>
                                    <w:left w:val="none" w:sz="0" w:space="0" w:color="auto"/>
                                    <w:bottom w:val="none" w:sz="0" w:space="0" w:color="auto"/>
                                    <w:right w:val="none" w:sz="0" w:space="0" w:color="auto"/>
                                  </w:divBdr>
                                </w:div>
                                <w:div w:id="1290354974">
                                  <w:marLeft w:val="0"/>
                                  <w:marRight w:val="0"/>
                                  <w:marTop w:val="0"/>
                                  <w:marBottom w:val="0"/>
                                  <w:divBdr>
                                    <w:top w:val="none" w:sz="0" w:space="0" w:color="auto"/>
                                    <w:left w:val="none" w:sz="0" w:space="0" w:color="auto"/>
                                    <w:bottom w:val="none" w:sz="0" w:space="0" w:color="auto"/>
                                    <w:right w:val="none" w:sz="0" w:space="0" w:color="auto"/>
                                  </w:divBdr>
                                  <w:divsChild>
                                    <w:div w:id="148000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3182922">
      <w:bodyDiv w:val="1"/>
      <w:marLeft w:val="0"/>
      <w:marRight w:val="0"/>
      <w:marTop w:val="0"/>
      <w:marBottom w:val="0"/>
      <w:divBdr>
        <w:top w:val="none" w:sz="0" w:space="0" w:color="auto"/>
        <w:left w:val="none" w:sz="0" w:space="0" w:color="auto"/>
        <w:bottom w:val="none" w:sz="0" w:space="0" w:color="auto"/>
        <w:right w:val="none" w:sz="0" w:space="0" w:color="auto"/>
      </w:divBdr>
      <w:divsChild>
        <w:div w:id="19280320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4999094">
              <w:marLeft w:val="0"/>
              <w:marRight w:val="0"/>
              <w:marTop w:val="0"/>
              <w:marBottom w:val="0"/>
              <w:divBdr>
                <w:top w:val="none" w:sz="0" w:space="0" w:color="auto"/>
                <w:left w:val="none" w:sz="0" w:space="0" w:color="auto"/>
                <w:bottom w:val="none" w:sz="0" w:space="0" w:color="auto"/>
                <w:right w:val="none" w:sz="0" w:space="0" w:color="auto"/>
              </w:divBdr>
              <w:divsChild>
                <w:div w:id="1738942745">
                  <w:marLeft w:val="0"/>
                  <w:marRight w:val="0"/>
                  <w:marTop w:val="0"/>
                  <w:marBottom w:val="0"/>
                  <w:divBdr>
                    <w:top w:val="none" w:sz="0" w:space="0" w:color="auto"/>
                    <w:left w:val="none" w:sz="0" w:space="0" w:color="auto"/>
                    <w:bottom w:val="none" w:sz="0" w:space="0" w:color="auto"/>
                    <w:right w:val="none" w:sz="0" w:space="0" w:color="auto"/>
                  </w:divBdr>
                  <w:divsChild>
                    <w:div w:id="1450513969">
                      <w:marLeft w:val="0"/>
                      <w:marRight w:val="0"/>
                      <w:marTop w:val="0"/>
                      <w:marBottom w:val="0"/>
                      <w:divBdr>
                        <w:top w:val="none" w:sz="0" w:space="0" w:color="auto"/>
                        <w:left w:val="none" w:sz="0" w:space="0" w:color="auto"/>
                        <w:bottom w:val="none" w:sz="0" w:space="0" w:color="auto"/>
                        <w:right w:val="none" w:sz="0" w:space="0" w:color="auto"/>
                      </w:divBdr>
                      <w:divsChild>
                        <w:div w:id="1057163766">
                          <w:marLeft w:val="0"/>
                          <w:marRight w:val="0"/>
                          <w:marTop w:val="0"/>
                          <w:marBottom w:val="0"/>
                          <w:divBdr>
                            <w:top w:val="none" w:sz="0" w:space="0" w:color="auto"/>
                            <w:left w:val="none" w:sz="0" w:space="0" w:color="auto"/>
                            <w:bottom w:val="none" w:sz="0" w:space="0" w:color="auto"/>
                            <w:right w:val="none" w:sz="0" w:space="0" w:color="auto"/>
                          </w:divBdr>
                        </w:div>
                        <w:div w:id="518390438">
                          <w:marLeft w:val="0"/>
                          <w:marRight w:val="0"/>
                          <w:marTop w:val="0"/>
                          <w:marBottom w:val="0"/>
                          <w:divBdr>
                            <w:top w:val="none" w:sz="0" w:space="0" w:color="auto"/>
                            <w:left w:val="none" w:sz="0" w:space="0" w:color="auto"/>
                            <w:bottom w:val="none" w:sz="0" w:space="0" w:color="auto"/>
                            <w:right w:val="none" w:sz="0" w:space="0" w:color="auto"/>
                          </w:divBdr>
                        </w:div>
                        <w:div w:id="40445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iziano@pressway.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sandyk\AppData\Local\Temp\sandy.kirchlechner@meran.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ressway.it/" TargetMode="External"/><Relationship Id="rId4" Type="http://schemas.openxmlformats.org/officeDocument/2006/relationships/webSettings" Target="webSettings.xml"/><Relationship Id="rId9" Type="http://schemas.openxmlformats.org/officeDocument/2006/relationships/hyperlink" Target="http://www.meran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994</Words>
  <Characters>5669</Characters>
  <Application>Microsoft Office Word</Application>
  <DocSecurity>4</DocSecurity>
  <Lines>47</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Tamara1 Scarselletta</dc:creator>
  <cp:lastModifiedBy>Sandy Kirchlechner</cp:lastModifiedBy>
  <cp:revision>2</cp:revision>
  <dcterms:created xsi:type="dcterms:W3CDTF">2020-05-28T09:58:00Z</dcterms:created>
  <dcterms:modified xsi:type="dcterms:W3CDTF">2020-05-28T09:58:00Z</dcterms:modified>
</cp:coreProperties>
</file>